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66" w:rsidRDefault="00EC2366" w:rsidP="00EC2366">
      <w:pPr>
        <w:shd w:val="clear" w:color="auto" w:fill="FFFFFF"/>
        <w:spacing w:after="298"/>
        <w:ind w:left="2338"/>
      </w:pPr>
      <w:r>
        <w:rPr>
          <w:rFonts w:eastAsia="Times New Roman" w:cs="Times New Roman"/>
          <w:sz w:val="26"/>
          <w:szCs w:val="26"/>
        </w:rPr>
        <w:t>ΒΙ</w:t>
      </w:r>
      <w:r>
        <w:rPr>
          <w:rFonts w:eastAsia="Times New Roman"/>
          <w:sz w:val="26"/>
          <w:szCs w:val="26"/>
        </w:rPr>
        <w:t>0</w:t>
      </w:r>
      <w:r>
        <w:rPr>
          <w:rFonts w:eastAsia="Times New Roman" w:cs="Times New Roman"/>
          <w:sz w:val="26"/>
          <w:szCs w:val="26"/>
        </w:rPr>
        <w:t>ΓΡΑΦΙΚ</w:t>
      </w:r>
      <w:r>
        <w:rPr>
          <w:rFonts w:eastAsia="Times New Roman"/>
          <w:sz w:val="26"/>
          <w:szCs w:val="26"/>
        </w:rPr>
        <w:t xml:space="preserve">0 </w:t>
      </w:r>
      <w:r>
        <w:rPr>
          <w:rFonts w:eastAsia="Times New Roman" w:cs="Times New Roman"/>
          <w:sz w:val="26"/>
          <w:szCs w:val="26"/>
        </w:rPr>
        <w:t>ΣΗΜΕΙΩΜΑ</w:t>
      </w:r>
      <w:r>
        <w:rPr>
          <w:rFonts w:eastAsia="Times New Roman"/>
          <w:sz w:val="26"/>
          <w:szCs w:val="26"/>
        </w:rPr>
        <w:t xml:space="preserve"> Φ</w:t>
      </w:r>
      <w:r>
        <w:rPr>
          <w:rFonts w:eastAsia="Times New Roman" w:cs="Times New Roman"/>
          <w:sz w:val="26"/>
          <w:szCs w:val="26"/>
        </w:rPr>
        <w:t>ΑΝΟΥΡΓΙΑΚΗ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ΙΩΑΝΝΗ</w:t>
      </w:r>
    </w:p>
    <w:p w:rsidR="00EC2366" w:rsidRDefault="00EC2366" w:rsidP="00EC2366">
      <w:pPr>
        <w:shd w:val="clear" w:color="auto" w:fill="FFFFFF"/>
        <w:spacing w:after="298"/>
        <w:ind w:left="2338"/>
        <w:sectPr w:rsidR="00EC2366">
          <w:pgSz w:w="11909" w:h="16834"/>
          <w:pgMar w:top="1056" w:right="584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98" w:lineRule="exact"/>
        <w:ind w:left="5"/>
      </w:pPr>
      <w:r>
        <w:rPr>
          <w:rFonts w:eastAsia="Times New Roman" w:cs="Times New Roman"/>
          <w:b/>
          <w:bCs/>
        </w:rPr>
        <w:lastRenderedPageBreak/>
        <w:t>ΠΡΟΣΩΠΙΚΑ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ΣΤΟΙΧΕΙΑ</w:t>
      </w:r>
    </w:p>
    <w:p w:rsidR="00EC2366" w:rsidRDefault="00EC2366" w:rsidP="00EC2366">
      <w:pPr>
        <w:shd w:val="clear" w:color="auto" w:fill="FFFFFF"/>
        <w:spacing w:line="398" w:lineRule="exact"/>
        <w:ind w:left="5"/>
      </w:pPr>
      <w:proofErr w:type="spellStart"/>
      <w:r>
        <w:rPr>
          <w:rFonts w:ascii="Times New Roman" w:eastAsia="Times New Roman" w:hAnsi="Times New Roman" w:cs="Times New Roman"/>
          <w:b/>
          <w:bCs/>
          <w:spacing w:val="-12"/>
        </w:rPr>
        <w:t>Ονομα</w:t>
      </w:r>
      <w:proofErr w:type="spellEnd"/>
    </w:p>
    <w:p w:rsidR="00EC2366" w:rsidRDefault="00EC2366" w:rsidP="00EC2366">
      <w:pPr>
        <w:shd w:val="clear" w:color="auto" w:fill="FFFFFF"/>
        <w:spacing w:line="398" w:lineRule="exact"/>
        <w:ind w:left="10"/>
      </w:pPr>
      <w:r>
        <w:rPr>
          <w:rFonts w:eastAsia="Times New Roman" w:cs="Times New Roman"/>
          <w:b/>
          <w:bCs/>
          <w:spacing w:val="-17"/>
        </w:rPr>
        <w:t>Επίθετο</w:t>
      </w:r>
    </w:p>
    <w:p w:rsidR="00EC2366" w:rsidRDefault="00EC2366" w:rsidP="00EC2366">
      <w:pPr>
        <w:shd w:val="clear" w:color="auto" w:fill="FFFFFF"/>
        <w:spacing w:before="346" w:line="451" w:lineRule="exact"/>
        <w:ind w:left="14"/>
      </w:pPr>
      <w:r>
        <w:rPr>
          <w:rFonts w:eastAsia="Times New Roman" w:cs="Times New Roman"/>
          <w:b/>
          <w:bCs/>
          <w:spacing w:val="-7"/>
        </w:rPr>
        <w:t>ΑΚΑΔΗΜΑΪΚΕΣ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 xml:space="preserve">ΣΠΟΥΔΕΣ </w:t>
      </w:r>
      <w:r>
        <w:rPr>
          <w:rFonts w:eastAsia="Times New Roman"/>
          <w:b/>
          <w:bCs/>
        </w:rPr>
        <w:t>2013</w:t>
      </w:r>
    </w:p>
    <w:p w:rsidR="00EC2366" w:rsidRDefault="00EC2366" w:rsidP="00EC2366">
      <w:pPr>
        <w:shd w:val="clear" w:color="auto" w:fill="FFFFFF"/>
        <w:spacing w:before="1080"/>
        <w:ind w:left="14"/>
      </w:pPr>
      <w:r>
        <w:rPr>
          <w:b/>
          <w:bCs/>
          <w:spacing w:val="-8"/>
        </w:rPr>
        <w:t>2004</w:t>
      </w:r>
    </w:p>
    <w:p w:rsidR="00EC2366" w:rsidRDefault="00EC2366" w:rsidP="00EC2366">
      <w:pPr>
        <w:shd w:val="clear" w:color="auto" w:fill="FFFFFF"/>
        <w:spacing w:before="1109" w:line="365" w:lineRule="exact"/>
        <w:ind w:left="120"/>
      </w:pPr>
      <w:r>
        <w:rPr>
          <w:rFonts w:eastAsia="Times New Roman" w:cs="Times New Roman"/>
          <w:b/>
          <w:bCs/>
          <w:spacing w:val="-16"/>
        </w:rPr>
        <w:t>ΚΥΡΙΑ</w:t>
      </w:r>
    </w:p>
    <w:p w:rsidR="00EC2366" w:rsidRDefault="00EC2366" w:rsidP="00EC2366">
      <w:pPr>
        <w:shd w:val="clear" w:color="auto" w:fill="FFFFFF"/>
        <w:spacing w:line="365" w:lineRule="exact"/>
        <w:ind w:left="120"/>
      </w:pPr>
      <w:r>
        <w:rPr>
          <w:rFonts w:eastAsia="Times New Roman" w:cs="Times New Roman"/>
          <w:b/>
          <w:bCs/>
          <w:spacing w:val="-12"/>
        </w:rPr>
        <w:t>ΕΡΕΥΝΗΤΙΚΑ</w:t>
      </w:r>
    </w:p>
    <w:p w:rsidR="00EC2366" w:rsidRDefault="00EC2366" w:rsidP="00EC2366">
      <w:pPr>
        <w:shd w:val="clear" w:color="auto" w:fill="FFFFFF"/>
        <w:spacing w:line="365" w:lineRule="exact"/>
        <w:ind w:left="120"/>
      </w:pPr>
      <w:r>
        <w:rPr>
          <w:rFonts w:eastAsia="Times New Roman" w:cs="Times New Roman"/>
          <w:b/>
          <w:bCs/>
          <w:spacing w:val="-13"/>
        </w:rPr>
        <w:t>ΕΝΔΙΑΦΕΡΟΝΤΑ</w:t>
      </w:r>
    </w:p>
    <w:p w:rsidR="00EC2366" w:rsidRDefault="00EC2366" w:rsidP="00EC2366">
      <w:pPr>
        <w:shd w:val="clear" w:color="auto" w:fill="FFFFFF"/>
        <w:spacing w:before="1886" w:line="283" w:lineRule="exact"/>
        <w:ind w:left="14"/>
      </w:pPr>
      <w:r>
        <w:rPr>
          <w:rFonts w:eastAsia="Times New Roman" w:cs="Times New Roman"/>
          <w:b/>
          <w:bCs/>
          <w:spacing w:val="-7"/>
        </w:rPr>
        <w:t>ΕΡΕΥΝΗΤΙΚΗ</w:t>
      </w:r>
      <w:r>
        <w:rPr>
          <w:rFonts w:eastAsia="Times New Roman"/>
          <w:b/>
          <w:bCs/>
          <w:spacing w:val="-7"/>
        </w:rPr>
        <w:t xml:space="preserve"> </w:t>
      </w:r>
      <w:r>
        <w:rPr>
          <w:rFonts w:eastAsia="Times New Roman" w:cs="Times New Roman"/>
          <w:b/>
          <w:bCs/>
          <w:spacing w:val="-7"/>
        </w:rPr>
        <w:t xml:space="preserve">ΕΜΠΕΙΡΙΑ </w:t>
      </w:r>
      <w:r>
        <w:rPr>
          <w:rFonts w:eastAsia="Times New Roman"/>
          <w:b/>
          <w:bCs/>
        </w:rPr>
        <w:t>2008-2012</w:t>
      </w:r>
    </w:p>
    <w:p w:rsidR="00EC2366" w:rsidRDefault="00EC2366" w:rsidP="00EC2366">
      <w:pPr>
        <w:shd w:val="clear" w:color="auto" w:fill="FFFFFF"/>
        <w:spacing w:before="422" w:line="398" w:lineRule="exact"/>
        <w:ind w:left="48"/>
      </w:pPr>
      <w:r>
        <w:br w:type="column"/>
      </w:r>
      <w:r>
        <w:rPr>
          <w:rFonts w:eastAsia="Times New Roman" w:cs="Times New Roman"/>
        </w:rPr>
        <w:lastRenderedPageBreak/>
        <w:t>Ιωάννης</w:t>
      </w:r>
    </w:p>
    <w:p w:rsidR="00EC2366" w:rsidRDefault="00EC2366" w:rsidP="00EC2366">
      <w:pPr>
        <w:shd w:val="clear" w:color="auto" w:fill="FFFFFF"/>
        <w:spacing w:line="398" w:lineRule="exact"/>
        <w:ind w:left="58"/>
      </w:pPr>
      <w:proofErr w:type="spellStart"/>
      <w:r>
        <w:rPr>
          <w:rFonts w:eastAsia="Times New Roman" w:cs="Times New Roman"/>
          <w:spacing w:val="-6"/>
        </w:rPr>
        <w:t>Φανουργιάκης</w:t>
      </w:r>
      <w:proofErr w:type="spellEnd"/>
    </w:p>
    <w:p w:rsidR="00EC2366" w:rsidRDefault="00EC2366" w:rsidP="00EC2366">
      <w:pPr>
        <w:shd w:val="clear" w:color="auto" w:fill="FFFFFF"/>
        <w:spacing w:before="907" w:line="317" w:lineRule="exact"/>
      </w:pPr>
      <w:r>
        <w:rPr>
          <w:rFonts w:eastAsia="Times New Roman" w:cs="Times New Roman"/>
        </w:rPr>
        <w:t>Διδακτορικό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Δίπλωμα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γνωστικό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αντικείμενο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Οικονομικών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Τμήμα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Ιατρικής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Σχολή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Επαγγελμάτων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Πανεπιστήμιο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Τίτλος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Διδακτορικής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Διατριβής</w:t>
      </w:r>
      <w:r>
        <w:rPr>
          <w:rFonts w:eastAsia="Times New Roman"/>
        </w:rPr>
        <w:t xml:space="preserve">:   </w:t>
      </w:r>
      <w:r>
        <w:rPr>
          <w:rFonts w:eastAsia="Times New Roman" w:cs="Times New Roman"/>
        </w:rPr>
        <w:t>«Αξιολόγηση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κόστους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  </w:t>
      </w:r>
      <w:r>
        <w:rPr>
          <w:rFonts w:eastAsia="Times New Roman" w:cs="Times New Roman"/>
        </w:rPr>
        <w:t xml:space="preserve">αποτελεσματικότητας </w:t>
      </w:r>
      <w:r>
        <w:rPr>
          <w:rFonts w:eastAsia="Times New Roman" w:cs="Times New Roman"/>
          <w:spacing w:val="-1"/>
        </w:rPr>
        <w:t>εμφυτευμένων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απινιδωτών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συσκευών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αμφικοιλιακής</w:t>
      </w:r>
      <w:proofErr w:type="spell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βηματοδότησης</w:t>
      </w:r>
      <w:proofErr w:type="spellEnd"/>
      <w:r>
        <w:rPr>
          <w:rFonts w:eastAsia="Times New Roman" w:cs="Times New Roman"/>
          <w:spacing w:val="-1"/>
        </w:rPr>
        <w:t>»</w:t>
      </w:r>
      <w:r>
        <w:rPr>
          <w:rFonts w:eastAsia="Times New Roman"/>
          <w:spacing w:val="-1"/>
        </w:rPr>
        <w:t>.</w:t>
      </w:r>
    </w:p>
    <w:p w:rsidR="00EC2366" w:rsidRDefault="00EC2366" w:rsidP="00EC2366">
      <w:pPr>
        <w:shd w:val="clear" w:color="auto" w:fill="FFFFFF"/>
        <w:spacing w:before="72" w:line="322" w:lineRule="exact"/>
        <w:ind w:left="5"/>
      </w:pPr>
      <w:r>
        <w:rPr>
          <w:rFonts w:eastAsia="Times New Roman" w:cs="Times New Roman"/>
        </w:rPr>
        <w:t>Πτυχίο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Οικονομικών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Επιστημών</w:t>
      </w:r>
      <w:r>
        <w:rPr>
          <w:rFonts w:eastAsia="Times New Roman"/>
        </w:rPr>
        <w:t>, (</w:t>
      </w:r>
      <w:r>
        <w:rPr>
          <w:rFonts w:eastAsia="Times New Roman" w:cs="Times New Roman"/>
        </w:rPr>
        <w:t>Προσανατολισμός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Επιχειρήσεων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Τμήμα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Οικονομικών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Επιστημών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Σχολή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Νομικών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Οικονομικών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Πολιτικών Επιστημών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Ο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.),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Θ</w:t>
      </w:r>
      <w:r>
        <w:rPr>
          <w:rFonts w:eastAsia="Times New Roman"/>
        </w:rPr>
        <w:t>.</w:t>
      </w:r>
    </w:p>
    <w:p w:rsidR="00EC2366" w:rsidRDefault="00EC2366" w:rsidP="00EC2366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442" w:line="365" w:lineRule="exact"/>
        <w:ind w:left="355"/>
        <w:rPr>
          <w:spacing w:val="-31"/>
        </w:rPr>
      </w:pPr>
      <w:r>
        <w:rPr>
          <w:rFonts w:eastAsia="Times New Roman" w:cs="Times New Roman"/>
        </w:rPr>
        <w:t>Αποτίμηση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τεχνολογίας</w:t>
      </w:r>
    </w:p>
    <w:p w:rsidR="00EC2366" w:rsidRDefault="00EC2366" w:rsidP="00EC2366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5" w:lineRule="exact"/>
        <w:ind w:left="355"/>
        <w:rPr>
          <w:spacing w:val="-11"/>
        </w:rPr>
      </w:pPr>
      <w:r>
        <w:rPr>
          <w:rFonts w:eastAsia="Times New Roman" w:cs="Times New Roman"/>
          <w:spacing w:val="-2"/>
        </w:rPr>
        <w:t>Οικονομική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αξιολόγηση</w:t>
      </w:r>
    </w:p>
    <w:p w:rsidR="00EC2366" w:rsidRDefault="00EC2366" w:rsidP="00EC2366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5" w:lineRule="exact"/>
        <w:ind w:left="355"/>
        <w:rPr>
          <w:spacing w:val="-11"/>
        </w:rPr>
      </w:pPr>
      <w:r>
        <w:rPr>
          <w:rFonts w:eastAsia="Times New Roman" w:cs="Times New Roman"/>
        </w:rPr>
        <w:t>Πολιτική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ασφάλισης</w:t>
      </w:r>
    </w:p>
    <w:p w:rsidR="00EC2366" w:rsidRDefault="00EC2366" w:rsidP="00EC2366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5" w:lineRule="exact"/>
        <w:ind w:left="355"/>
        <w:rPr>
          <w:spacing w:val="-8"/>
        </w:rPr>
      </w:pPr>
      <w:r>
        <w:rPr>
          <w:rFonts w:eastAsia="Times New Roman" w:cs="Times New Roman"/>
          <w:spacing w:val="-1"/>
        </w:rPr>
        <w:t>Διοίκηση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υπηρεσιών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υγείας</w:t>
      </w:r>
    </w:p>
    <w:p w:rsidR="00EC2366" w:rsidRDefault="00EC2366" w:rsidP="00EC2366">
      <w:pPr>
        <w:numPr>
          <w:ilvl w:val="0"/>
          <w:numId w:val="7"/>
        </w:numPr>
        <w:shd w:val="clear" w:color="auto" w:fill="FFFFFF"/>
        <w:tabs>
          <w:tab w:val="left" w:pos="720"/>
        </w:tabs>
        <w:spacing w:line="365" w:lineRule="exact"/>
        <w:ind w:left="355"/>
        <w:rPr>
          <w:spacing w:val="-11"/>
        </w:rPr>
      </w:pPr>
      <w:r>
        <w:rPr>
          <w:rFonts w:eastAsia="Times New Roman" w:cs="Times New Roman"/>
        </w:rPr>
        <w:t>Οικονομικά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εργασίας</w:t>
      </w:r>
    </w:p>
    <w:p w:rsidR="00EC2366" w:rsidRDefault="00EC2366" w:rsidP="00EC2366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39"/>
        <w:ind w:left="355"/>
        <w:rPr>
          <w:spacing w:val="-9"/>
        </w:rPr>
      </w:pPr>
      <w:r>
        <w:rPr>
          <w:rFonts w:eastAsia="Times New Roman" w:cs="Times New Roman"/>
          <w:spacing w:val="-1"/>
        </w:rPr>
        <w:t>Καταστροφικές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για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υγεία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δαπάνες</w:t>
      </w:r>
    </w:p>
    <w:p w:rsidR="00EC2366" w:rsidRDefault="00EC2366" w:rsidP="00EC2366">
      <w:pPr>
        <w:numPr>
          <w:ilvl w:val="0"/>
          <w:numId w:val="7"/>
        </w:numPr>
        <w:shd w:val="clear" w:color="auto" w:fill="FFFFFF"/>
        <w:tabs>
          <w:tab w:val="left" w:pos="720"/>
        </w:tabs>
        <w:spacing w:before="173"/>
        <w:ind w:left="355"/>
        <w:rPr>
          <w:spacing w:val="-9"/>
        </w:rPr>
      </w:pPr>
      <w:r>
        <w:rPr>
          <w:rFonts w:eastAsia="Times New Roman" w:cs="Times New Roman"/>
          <w:spacing w:val="-2"/>
        </w:rPr>
        <w:t>Εφαρμογές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παραμετρικών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μεθόδων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στην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οικονομική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αξιολόγηση</w:t>
      </w:r>
    </w:p>
    <w:p w:rsidR="00EC2366" w:rsidRDefault="00EC2366" w:rsidP="00EC2366">
      <w:pPr>
        <w:shd w:val="clear" w:color="auto" w:fill="FFFFFF"/>
        <w:spacing w:before="360" w:line="317" w:lineRule="exact"/>
        <w:ind w:left="106"/>
      </w:pPr>
      <w:r>
        <w:rPr>
          <w:rFonts w:eastAsia="Times New Roman" w:cs="Times New Roman"/>
        </w:rPr>
        <w:t>Υποψήφιος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διδάκτωρ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Πανεπιστήμιο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Τμήμα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Ιατρικής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Τομέας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Παθολογίας</w:t>
      </w:r>
      <w:r>
        <w:rPr>
          <w:rFonts w:eastAsia="Times New Roman"/>
        </w:rPr>
        <w:t>,</w:t>
      </w:r>
    </w:p>
    <w:p w:rsidR="00EC2366" w:rsidRDefault="00EC2366" w:rsidP="00EC2366">
      <w:pPr>
        <w:shd w:val="clear" w:color="auto" w:fill="FFFFFF"/>
        <w:spacing w:line="317" w:lineRule="exact"/>
        <w:ind w:left="120"/>
      </w:pPr>
      <w:r>
        <w:rPr>
          <w:rFonts w:eastAsia="Times New Roman" w:cs="Times New Roman"/>
        </w:rPr>
        <w:t>Καρδιολογική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Κλινική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Πανεπιστημιακό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Γενικό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Ηρακλείου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 w:cs="Times New Roman"/>
        </w:rPr>
        <w:t>Πα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Η</w:t>
      </w:r>
      <w:proofErr w:type="spellEnd"/>
      <w:r>
        <w:rPr>
          <w:rFonts w:eastAsia="Times New Roman"/>
        </w:rPr>
        <w:t>.)</w:t>
      </w:r>
    </w:p>
    <w:p w:rsidR="00EC2366" w:rsidRDefault="00EC2366" w:rsidP="00EC2366">
      <w:pPr>
        <w:shd w:val="clear" w:color="auto" w:fill="FFFFFF"/>
        <w:spacing w:line="317" w:lineRule="exact"/>
        <w:ind w:left="120"/>
      </w:pPr>
      <w:r>
        <w:rPr>
          <w:rFonts w:eastAsia="Times New Roman" w:cs="Times New Roman"/>
          <w:spacing w:val="-7"/>
        </w:rPr>
        <w:t>Κρήτης</w:t>
      </w:r>
      <w:r>
        <w:rPr>
          <w:rFonts w:eastAsia="Times New Roman"/>
          <w:spacing w:val="-7"/>
        </w:rPr>
        <w:t>.</w:t>
      </w:r>
    </w:p>
    <w:p w:rsidR="00EC2366" w:rsidRDefault="00EC2366" w:rsidP="00EC2366">
      <w:pPr>
        <w:shd w:val="clear" w:color="auto" w:fill="FFFFFF"/>
        <w:spacing w:line="317" w:lineRule="exact"/>
        <w:ind w:left="110"/>
      </w:pPr>
      <w:r>
        <w:rPr>
          <w:rFonts w:eastAsia="Times New Roman" w:cs="Times New Roman"/>
        </w:rPr>
        <w:t>Παρακολούθηση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ασθενών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οποίοι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έχουν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υποβληθεί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</w:t>
      </w:r>
    </w:p>
    <w:p w:rsidR="00EC2366" w:rsidRDefault="00EC2366" w:rsidP="00EC2366">
      <w:pPr>
        <w:shd w:val="clear" w:color="auto" w:fill="FFFFFF"/>
        <w:spacing w:line="317" w:lineRule="exact"/>
        <w:ind w:left="115"/>
      </w:pPr>
      <w:r>
        <w:rPr>
          <w:rFonts w:eastAsia="Times New Roman" w:cs="Times New Roman"/>
        </w:rPr>
        <w:t>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 </w:t>
      </w:r>
      <w:r w:rsidRPr="00E21291">
        <w:rPr>
          <w:rFonts w:eastAsia="Times New Roman"/>
        </w:rPr>
        <w:t>(</w:t>
      </w:r>
      <w:r>
        <w:rPr>
          <w:rFonts w:eastAsia="Times New Roman"/>
          <w:lang w:val="en-US"/>
        </w:rPr>
        <w:t>CRMD</w:t>
      </w:r>
      <w:r w:rsidRPr="00E21291">
        <w:rPr>
          <w:rFonts w:eastAsia="Times New Roman"/>
        </w:rPr>
        <w:t xml:space="preserve">)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καταγραφή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κόστους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διαδικασίας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κόστους</w:t>
      </w:r>
    </w:p>
    <w:p w:rsidR="00EC2366" w:rsidRDefault="00EC2366" w:rsidP="00EC2366">
      <w:pPr>
        <w:shd w:val="clear" w:color="auto" w:fill="FFFFFF"/>
        <w:spacing w:line="317" w:lineRule="exact"/>
        <w:ind w:left="101"/>
      </w:pPr>
      <w:r>
        <w:rPr>
          <w:rFonts w:eastAsia="Times New Roman" w:cs="Times New Roman"/>
        </w:rPr>
        <w:t>παρακολούθησης</w:t>
      </w:r>
      <w:r>
        <w:rPr>
          <w:rFonts w:eastAsia="Times New Roman"/>
        </w:rPr>
        <w:t xml:space="preserve"> </w:t>
      </w:r>
      <w:r w:rsidRPr="00E21291">
        <w:rPr>
          <w:rFonts w:eastAsia="Times New Roman"/>
        </w:rPr>
        <w:t>(</w:t>
      </w:r>
      <w:r>
        <w:rPr>
          <w:rFonts w:eastAsia="Times New Roman"/>
          <w:lang w:val="en-US"/>
        </w:rPr>
        <w:t>follow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cost</w:t>
      </w:r>
      <w:r w:rsidRPr="00E21291">
        <w:rPr>
          <w:rFonts w:eastAsia="Times New Roman"/>
        </w:rPr>
        <w:t xml:space="preserve">)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ποιότητα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ζωής</w:t>
      </w:r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spacing w:line="317" w:lineRule="exact"/>
        <w:ind w:left="101"/>
        <w:sectPr w:rsidR="00EC2366">
          <w:type w:val="continuous"/>
          <w:pgSz w:w="11909" w:h="16834"/>
          <w:pgMar w:top="1056" w:right="584" w:bottom="360" w:left="799" w:header="720" w:footer="720" w:gutter="0"/>
          <w:cols w:num="2" w:space="720" w:equalWidth="0">
            <w:col w:w="2404" w:space="250"/>
            <w:col w:w="7872"/>
          </w:cols>
          <w:noEndnote/>
        </w:sectPr>
      </w:pPr>
    </w:p>
    <w:p w:rsidR="00EC2366" w:rsidRDefault="00EC2366" w:rsidP="00EC2366">
      <w:pPr>
        <w:shd w:val="clear" w:color="auto" w:fill="FFFFFF"/>
        <w:spacing w:before="1781"/>
        <w:ind w:left="293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3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1781"/>
        <w:ind w:left="293"/>
        <w:sectPr w:rsidR="00EC2366">
          <w:type w:val="continuous"/>
          <w:pgSz w:w="11909" w:h="16834"/>
          <w:pgMar w:top="1056" w:right="584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ind w:left="110"/>
      </w:pPr>
      <w:r>
        <w:rPr>
          <w:rFonts w:eastAsia="Times New Roman" w:cs="Times New Roman"/>
          <w:b/>
          <w:bCs/>
        </w:rPr>
        <w:lastRenderedPageBreak/>
        <w:t>ΔΙΔΑΚΤΙΚΗ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ΕΜΠΕΙΡΙΑ</w:t>
      </w:r>
    </w:p>
    <w:p w:rsidR="00EC2366" w:rsidRDefault="00EC2366" w:rsidP="00EC2366">
      <w:pPr>
        <w:shd w:val="clear" w:color="auto" w:fill="FFFFFF"/>
        <w:spacing w:before="101" w:line="317" w:lineRule="exact"/>
        <w:ind w:left="10" w:right="514"/>
        <w:jc w:val="both"/>
      </w:pPr>
      <w:r>
        <w:rPr>
          <w:b/>
          <w:bCs/>
        </w:rPr>
        <w:t>2015-2016 (</w:t>
      </w:r>
      <w:r>
        <w:rPr>
          <w:rFonts w:eastAsia="Times New Roman" w:cs="Times New Roman"/>
          <w:b/>
          <w:bCs/>
        </w:rPr>
        <w:t xml:space="preserve">Ελληνικό </w:t>
      </w:r>
      <w:r>
        <w:rPr>
          <w:rFonts w:eastAsia="Times New Roman" w:cs="Times New Roman"/>
          <w:b/>
          <w:bCs/>
          <w:spacing w:val="-8"/>
        </w:rPr>
        <w:t>Ανοικτό</w:t>
      </w:r>
      <w:r>
        <w:rPr>
          <w:rFonts w:eastAsia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  <w:spacing w:val="-8"/>
        </w:rPr>
        <w:t>Πανεπιστήμιο</w:t>
      </w:r>
      <w:r>
        <w:rPr>
          <w:rFonts w:eastAsia="Times New Roman"/>
          <w:b/>
          <w:bCs/>
          <w:spacing w:val="-8"/>
        </w:rPr>
        <w:t xml:space="preserve">, </w:t>
      </w:r>
      <w:r>
        <w:rPr>
          <w:rFonts w:eastAsia="Times New Roman" w:cs="Times New Roman"/>
          <w:b/>
          <w:bCs/>
        </w:rPr>
        <w:t>ΕΑΠ</w:t>
      </w:r>
      <w:r>
        <w:rPr>
          <w:rFonts w:eastAsia="Times New Roman"/>
          <w:b/>
          <w:bCs/>
        </w:rPr>
        <w:t>)</w:t>
      </w:r>
    </w:p>
    <w:p w:rsidR="00EC2366" w:rsidRDefault="00EC2366" w:rsidP="00EC2366">
      <w:pPr>
        <w:shd w:val="clear" w:color="auto" w:fill="FFFFFF"/>
        <w:spacing w:before="547" w:line="322" w:lineRule="exact"/>
      </w:pPr>
      <w:r>
        <w:rPr>
          <w:b/>
          <w:bCs/>
        </w:rPr>
        <w:t xml:space="preserve">2016 </w:t>
      </w:r>
      <w:r>
        <w:rPr>
          <w:rFonts w:eastAsia="Times New Roman" w:cs="Times New Roman"/>
          <w:b/>
          <w:bCs/>
        </w:rPr>
        <w:t>Τμήμα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Ιατρικής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Παν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  <w:b/>
          <w:bCs/>
        </w:rPr>
        <w:t>Κρήτης</w:t>
      </w:r>
      <w:r>
        <w:rPr>
          <w:rFonts w:eastAsia="Times New Roman"/>
          <w:b/>
          <w:bCs/>
        </w:rPr>
        <w:t xml:space="preserve"> (</w:t>
      </w:r>
      <w:r>
        <w:rPr>
          <w:rFonts w:eastAsia="Times New Roman" w:cs="Times New Roman"/>
          <w:b/>
          <w:bCs/>
        </w:rPr>
        <w:t>ΠΜΣ</w:t>
      </w:r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>Δημόσια Υγεία</w:t>
      </w:r>
      <w:r>
        <w:rPr>
          <w:rFonts w:eastAsia="Times New Roman"/>
          <w:b/>
          <w:bCs/>
        </w:rPr>
        <w:t xml:space="preserve"> &amp; </w:t>
      </w:r>
      <w:r>
        <w:rPr>
          <w:rFonts w:eastAsia="Times New Roman" w:cs="Times New Roman"/>
          <w:b/>
          <w:bCs/>
        </w:rPr>
        <w:t xml:space="preserve">Διοίκηση </w:t>
      </w:r>
      <w:r>
        <w:rPr>
          <w:rFonts w:eastAsia="Times New Roman" w:cs="Times New Roman"/>
          <w:b/>
          <w:bCs/>
          <w:spacing w:val="-6"/>
        </w:rPr>
        <w:t>Υπηρεσιών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Υγείας</w:t>
      </w:r>
      <w:r>
        <w:rPr>
          <w:rFonts w:eastAsia="Times New Roman"/>
          <w:b/>
          <w:bCs/>
          <w:spacing w:val="-6"/>
        </w:rPr>
        <w:t>).</w:t>
      </w:r>
    </w:p>
    <w:p w:rsidR="00EC2366" w:rsidRDefault="00EC2366" w:rsidP="00EC2366">
      <w:pPr>
        <w:shd w:val="clear" w:color="auto" w:fill="FFFFFF"/>
        <w:spacing w:before="278" w:line="317" w:lineRule="exact"/>
        <w:ind w:left="10" w:right="442"/>
      </w:pPr>
      <w:r>
        <w:rPr>
          <w:b/>
          <w:bCs/>
        </w:rPr>
        <w:t xml:space="preserve">2015-2016 </w:t>
      </w:r>
      <w:r>
        <w:rPr>
          <w:rFonts w:eastAsia="Times New Roman" w:cs="Times New Roman"/>
          <w:b/>
          <w:bCs/>
        </w:rPr>
        <w:t>Χειμερινό εξάμηνο</w:t>
      </w:r>
    </w:p>
    <w:p w:rsidR="00EC2366" w:rsidRDefault="00EC2366" w:rsidP="00EC2366">
      <w:pPr>
        <w:shd w:val="clear" w:color="auto" w:fill="FFFFFF"/>
        <w:spacing w:before="1349"/>
        <w:ind w:left="10"/>
      </w:pPr>
      <w:r>
        <w:rPr>
          <w:b/>
          <w:bCs/>
        </w:rPr>
        <w:t xml:space="preserve">2014-2015 </w:t>
      </w:r>
      <w:r>
        <w:rPr>
          <w:rFonts w:eastAsia="Times New Roman" w:cs="Times New Roman"/>
          <w:b/>
          <w:bCs/>
        </w:rPr>
        <w:t>Εαρινό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εξάμηνο</w:t>
      </w:r>
    </w:p>
    <w:p w:rsidR="00EC2366" w:rsidRDefault="00EC2366" w:rsidP="00EC2366">
      <w:pPr>
        <w:shd w:val="clear" w:color="auto" w:fill="FFFFFF"/>
        <w:spacing w:before="936" w:line="322" w:lineRule="exact"/>
        <w:ind w:left="10" w:right="442"/>
      </w:pPr>
      <w:r>
        <w:rPr>
          <w:b/>
          <w:bCs/>
        </w:rPr>
        <w:t xml:space="preserve">2014-2015 </w:t>
      </w:r>
      <w:r>
        <w:rPr>
          <w:rFonts w:eastAsia="Times New Roman" w:cs="Times New Roman"/>
          <w:b/>
          <w:bCs/>
        </w:rPr>
        <w:t>Χειμερινό εξάμηνο</w:t>
      </w:r>
    </w:p>
    <w:p w:rsidR="00EC2366" w:rsidRDefault="00EC2366" w:rsidP="00EC2366">
      <w:pPr>
        <w:shd w:val="clear" w:color="auto" w:fill="FFFFFF"/>
        <w:spacing w:before="590" w:line="322" w:lineRule="exact"/>
        <w:ind w:left="10" w:right="442"/>
      </w:pPr>
      <w:r>
        <w:rPr>
          <w:b/>
          <w:bCs/>
        </w:rPr>
        <w:t xml:space="preserve">2014-2015 </w:t>
      </w:r>
      <w:r>
        <w:rPr>
          <w:rFonts w:eastAsia="Times New Roman" w:cs="Times New Roman"/>
          <w:b/>
          <w:bCs/>
        </w:rPr>
        <w:t>Χειμερινό εξάμηνο</w:t>
      </w:r>
    </w:p>
    <w:p w:rsidR="00EC2366" w:rsidRDefault="00EC2366" w:rsidP="00EC2366">
      <w:pPr>
        <w:shd w:val="clear" w:color="auto" w:fill="FFFFFF"/>
        <w:spacing w:before="672"/>
        <w:ind w:left="10"/>
      </w:pPr>
      <w:r>
        <w:rPr>
          <w:b/>
          <w:bCs/>
        </w:rPr>
        <w:t xml:space="preserve">2008-2011 </w:t>
      </w:r>
      <w:r>
        <w:rPr>
          <w:rFonts w:eastAsia="Times New Roman" w:cs="Times New Roman"/>
          <w:b/>
          <w:bCs/>
        </w:rPr>
        <w:t>Εαρινό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Εξάμηνο</w:t>
      </w:r>
    </w:p>
    <w:p w:rsidR="00EC2366" w:rsidRDefault="00EC2366" w:rsidP="00EC2366">
      <w:pPr>
        <w:shd w:val="clear" w:color="auto" w:fill="FFFFFF"/>
        <w:spacing w:before="691"/>
        <w:ind w:left="120"/>
      </w:pPr>
      <w:r>
        <w:rPr>
          <w:b/>
          <w:bCs/>
          <w:spacing w:val="-5"/>
        </w:rPr>
        <w:t xml:space="preserve">2008 </w:t>
      </w:r>
      <w:r>
        <w:rPr>
          <w:rFonts w:eastAsia="Times New Roman" w:cs="Times New Roman"/>
          <w:b/>
          <w:bCs/>
          <w:spacing w:val="-5"/>
        </w:rPr>
        <w:t>Εαρινό</w:t>
      </w:r>
      <w:r>
        <w:rPr>
          <w:rFonts w:eastAsia="Times New Roman"/>
          <w:b/>
          <w:bCs/>
          <w:spacing w:val="-5"/>
        </w:rPr>
        <w:t xml:space="preserve"> </w:t>
      </w:r>
      <w:r>
        <w:rPr>
          <w:rFonts w:eastAsia="Times New Roman" w:cs="Times New Roman"/>
          <w:b/>
          <w:bCs/>
          <w:spacing w:val="-5"/>
        </w:rPr>
        <w:t>Εξάμηνο</w:t>
      </w:r>
    </w:p>
    <w:p w:rsidR="00EC2366" w:rsidRDefault="00EC2366" w:rsidP="00EC2366">
      <w:pPr>
        <w:shd w:val="clear" w:color="auto" w:fill="FFFFFF"/>
        <w:spacing w:before="317" w:line="307" w:lineRule="exact"/>
        <w:ind w:left="5" w:firstLine="144"/>
      </w:pPr>
      <w:r>
        <w:br w:type="column"/>
      </w:r>
      <w:r>
        <w:rPr>
          <w:rFonts w:eastAsia="Times New Roman" w:cs="Times New Roman"/>
        </w:rPr>
        <w:lastRenderedPageBreak/>
        <w:t>Συνεργαζόμενο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Εκπαιδευτικό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Προσωπικό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ΣΕΠ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Ελληνικό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Ανοικτό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Πανεπιστήμιο 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ΕΑΠ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στην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θεματική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ενότητα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Θ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.) </w:t>
      </w:r>
      <w:r>
        <w:rPr>
          <w:rFonts w:eastAsia="Times New Roman" w:cs="Times New Roman"/>
        </w:rPr>
        <w:t>«Οικονομική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χρηματοδοτική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διαχείριση υπηρεσιών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υγείας»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ΔΜΥ</w:t>
      </w:r>
      <w:r>
        <w:rPr>
          <w:rFonts w:eastAsia="Times New Roman"/>
        </w:rPr>
        <w:t xml:space="preserve"> 60),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Μεταπτυχιακού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Προγράμματος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Σπουδών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«Διοίκηση Μονάδων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ΔΜΥ</w:t>
      </w:r>
      <w:r>
        <w:rPr>
          <w:rFonts w:eastAsia="Times New Roman"/>
        </w:rPr>
        <w:t>)</w:t>
      </w:r>
      <w:r>
        <w:rPr>
          <w:rFonts w:eastAsia="Times New Roman" w:cs="Times New Roman"/>
        </w:rPr>
        <w:t>»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Υπεύθυνος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Καθηγητής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Νιάκας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Δημήτριος</w:t>
      </w:r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spacing w:before="283" w:line="322" w:lineRule="exact"/>
        <w:ind w:firstLine="154"/>
      </w:pPr>
      <w:r>
        <w:rPr>
          <w:rFonts w:eastAsia="Times New Roman" w:cs="Times New Roman"/>
        </w:rPr>
        <w:t>Επισκέπτης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καθηγητής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Πρόγραμμα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Μεταπτυχιακών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Σπουδών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ΠΜΣ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«Δημόσια Υγεία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 xml:space="preserve">&amp; </w:t>
      </w:r>
      <w:r>
        <w:rPr>
          <w:rFonts w:eastAsia="Times New Roman" w:cs="Times New Roman"/>
        </w:rPr>
        <w:t>Διοίκηση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Υπηρεσιών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τμήματος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Πανεπιστημίου </w:t>
      </w:r>
      <w:r>
        <w:rPr>
          <w:rFonts w:eastAsia="Times New Roman" w:cs="Times New Roman"/>
          <w:spacing w:val="-1"/>
        </w:rPr>
        <w:t>Κρήτης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πλαίσιο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μαθήματος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«Αρχές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Οικονομικών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Υγείας»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</w:t>
      </w:r>
      <w:r>
        <w:rPr>
          <w:rFonts w:eastAsia="Times New Roman"/>
          <w:spacing w:val="-1"/>
        </w:rPr>
        <w:t xml:space="preserve">' </w:t>
      </w:r>
      <w:r>
        <w:rPr>
          <w:rFonts w:eastAsia="Times New Roman" w:cs="Times New Roman"/>
          <w:spacing w:val="-1"/>
        </w:rPr>
        <w:t>εξαμήνου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</w:rPr>
        <w:t>Ανιτκείμενο</w:t>
      </w:r>
      <w:r>
        <w:rPr>
          <w:rFonts w:eastAsia="Times New Roman"/>
        </w:rPr>
        <w:t>:</w:t>
      </w:r>
      <w:r>
        <w:rPr>
          <w:rFonts w:eastAsia="Times New Roman" w:cs="Times New Roman"/>
        </w:rPr>
        <w:t>Αξιολόγηση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Ιατρικής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Τεχνολογίας</w:t>
      </w:r>
    </w:p>
    <w:p w:rsidR="00EC2366" w:rsidRDefault="00EC2366" w:rsidP="00EC2366">
      <w:pPr>
        <w:shd w:val="clear" w:color="auto" w:fill="FFFFFF"/>
        <w:spacing w:before="278" w:line="317" w:lineRule="exact"/>
        <w:ind w:left="5"/>
      </w:pPr>
      <w:r>
        <w:rPr>
          <w:rFonts w:eastAsia="Times New Roman" w:cs="Times New Roman"/>
          <w:spacing w:val="-1"/>
        </w:rPr>
        <w:t>Επιστημονικός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συνεργάτης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Διοίκησης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Επιχειρήσεων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Διοίκησης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>, (</w:t>
      </w:r>
      <w:proofErr w:type="spellStart"/>
      <w:r>
        <w:rPr>
          <w:rFonts w:eastAsia="Times New Roman" w:cs="Times New Roman"/>
        </w:rPr>
        <w:t>Αγιος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Νικόλαος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όπου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διδάσκω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τα</w:t>
      </w:r>
    </w:p>
    <w:p w:rsidR="00EC2366" w:rsidRDefault="00EC2366" w:rsidP="00EC2366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106" w:line="355" w:lineRule="exact"/>
        <w:ind w:left="355"/>
        <w:rPr>
          <w:b/>
          <w:bCs/>
          <w:spacing w:val="-7"/>
        </w:rPr>
      </w:pPr>
      <w:r>
        <w:rPr>
          <w:b/>
          <w:bCs/>
          <w:spacing w:val="-6"/>
        </w:rPr>
        <w:t>"</w:t>
      </w:r>
      <w:r>
        <w:rPr>
          <w:rFonts w:eastAsia="Times New Roman" w:cs="Times New Roman"/>
          <w:b/>
          <w:bCs/>
          <w:spacing w:val="-6"/>
        </w:rPr>
        <w:t>Διοίκηση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Παραγωγής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προϊόντων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και</w:t>
      </w:r>
      <w:r>
        <w:rPr>
          <w:rFonts w:eastAsia="Times New Roman"/>
          <w:b/>
          <w:bCs/>
          <w:spacing w:val="-6"/>
        </w:rPr>
        <w:t xml:space="preserve"> </w:t>
      </w:r>
      <w:r>
        <w:rPr>
          <w:rFonts w:eastAsia="Times New Roman" w:cs="Times New Roman"/>
          <w:b/>
          <w:bCs/>
          <w:spacing w:val="-6"/>
        </w:rPr>
        <w:t>υπηρεσιών</w:t>
      </w:r>
      <w:r>
        <w:rPr>
          <w:rFonts w:eastAsia="Times New Roman"/>
          <w:b/>
          <w:bCs/>
          <w:spacing w:val="-6"/>
        </w:rPr>
        <w:t>".</w:t>
      </w:r>
    </w:p>
    <w:p w:rsidR="00EC2366" w:rsidRDefault="00EC2366" w:rsidP="00EC2366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19" w:line="355" w:lineRule="exact"/>
        <w:ind w:left="355"/>
        <w:rPr>
          <w:b/>
          <w:bCs/>
          <w:spacing w:val="-3"/>
        </w:rPr>
      </w:pPr>
      <w:r>
        <w:rPr>
          <w:b/>
          <w:bCs/>
          <w:spacing w:val="-3"/>
        </w:rPr>
        <w:t>"</w:t>
      </w:r>
      <w:r>
        <w:rPr>
          <w:rFonts w:eastAsia="Times New Roman" w:cs="Times New Roman"/>
          <w:b/>
          <w:bCs/>
          <w:spacing w:val="-3"/>
        </w:rPr>
        <w:t>Στρατηγική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Διοίκηση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και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Διαχείριση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της</w:t>
      </w:r>
      <w:r>
        <w:rPr>
          <w:rFonts w:eastAsia="Times New Roman"/>
          <w:b/>
          <w:bCs/>
          <w:spacing w:val="-3"/>
        </w:rPr>
        <w:t xml:space="preserve"> </w:t>
      </w:r>
      <w:r>
        <w:rPr>
          <w:rFonts w:eastAsia="Times New Roman" w:cs="Times New Roman"/>
          <w:b/>
          <w:bCs/>
          <w:spacing w:val="-3"/>
        </w:rPr>
        <w:t>Απόδοσης</w:t>
      </w:r>
      <w:r>
        <w:rPr>
          <w:rFonts w:eastAsia="Times New Roman"/>
          <w:b/>
          <w:bCs/>
          <w:spacing w:val="-3"/>
        </w:rPr>
        <w:t>".</w:t>
      </w:r>
    </w:p>
    <w:p w:rsidR="00EC2366" w:rsidRDefault="00EC2366" w:rsidP="00EC2366">
      <w:pPr>
        <w:numPr>
          <w:ilvl w:val="0"/>
          <w:numId w:val="8"/>
        </w:numPr>
        <w:shd w:val="clear" w:color="auto" w:fill="FFFFFF"/>
        <w:tabs>
          <w:tab w:val="left" w:pos="715"/>
        </w:tabs>
        <w:spacing w:before="19" w:line="355" w:lineRule="exact"/>
        <w:ind w:left="355"/>
        <w:rPr>
          <w:b/>
          <w:bCs/>
        </w:rPr>
      </w:pPr>
      <w:r>
        <w:rPr>
          <w:b/>
          <w:bCs/>
          <w:spacing w:val="-8"/>
        </w:rPr>
        <w:t>"</w:t>
      </w:r>
      <w:r>
        <w:rPr>
          <w:rFonts w:eastAsia="Times New Roman" w:cs="Times New Roman"/>
          <w:b/>
          <w:bCs/>
          <w:spacing w:val="-8"/>
        </w:rPr>
        <w:t>Μη</w:t>
      </w:r>
      <w:r>
        <w:rPr>
          <w:rFonts w:eastAsia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  <w:spacing w:val="-8"/>
        </w:rPr>
        <w:t>γραμμική</w:t>
      </w:r>
      <w:r>
        <w:rPr>
          <w:rFonts w:eastAsia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  <w:spacing w:val="-8"/>
        </w:rPr>
        <w:t>βελτιστοποίηση</w:t>
      </w:r>
      <w:r>
        <w:rPr>
          <w:rFonts w:eastAsia="Times New Roman"/>
          <w:b/>
          <w:bCs/>
          <w:spacing w:val="-8"/>
        </w:rPr>
        <w:t>".</w:t>
      </w:r>
    </w:p>
    <w:p w:rsidR="00EC2366" w:rsidRDefault="00EC2366" w:rsidP="00EC2366">
      <w:pPr>
        <w:shd w:val="clear" w:color="auto" w:fill="FFFFFF"/>
        <w:spacing w:before="19" w:line="355" w:lineRule="exact"/>
        <w:ind w:firstLine="178"/>
      </w:pPr>
      <w:r>
        <w:rPr>
          <w:rFonts w:eastAsia="Times New Roman" w:cs="Times New Roman"/>
          <w:spacing w:val="-1"/>
        </w:rPr>
        <w:t>Επιστημονικός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συνεργάτης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Διοίκησης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Επιχειρήσεων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Διοίκησης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όπου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i/>
          <w:iCs/>
        </w:rPr>
        <w:t>δίδαξα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</w:rPr>
        <w:t>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μάθημα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"</w:t>
      </w:r>
      <w:r>
        <w:rPr>
          <w:rFonts w:eastAsia="Times New Roman" w:cs="Times New Roman"/>
          <w:b/>
          <w:bCs/>
        </w:rPr>
        <w:t>Στρατηγική Διοίκηση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Διαχείριση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της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Απόδοσης</w:t>
      </w:r>
      <w:r>
        <w:rPr>
          <w:rFonts w:eastAsia="Times New Roman"/>
          <w:b/>
          <w:bCs/>
        </w:rPr>
        <w:t>".</w:t>
      </w:r>
    </w:p>
    <w:p w:rsidR="00EC2366" w:rsidRDefault="00EC2366" w:rsidP="00EC2366">
      <w:pPr>
        <w:shd w:val="clear" w:color="auto" w:fill="FFFFFF"/>
        <w:spacing w:before="274" w:line="317" w:lineRule="exact"/>
        <w:ind w:firstLine="178"/>
      </w:pPr>
      <w:r>
        <w:rPr>
          <w:rFonts w:eastAsia="Times New Roman" w:cs="Times New Roman"/>
          <w:spacing w:val="-1"/>
        </w:rPr>
        <w:t>Επιστημονικός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συνεργάτης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Διοίκησης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Επιχειρήσεων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Διοίκησης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όπου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i/>
          <w:iCs/>
        </w:rPr>
        <w:t>δίδαξα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</w:rPr>
        <w:t>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μάθημα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"</w:t>
      </w:r>
      <w:r>
        <w:rPr>
          <w:rFonts w:eastAsia="Times New Roman" w:cs="Times New Roman"/>
          <w:b/>
          <w:bCs/>
        </w:rPr>
        <w:t>Διοίκηση Παραγωγής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προϊόντων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υπηρεσιών</w:t>
      </w:r>
      <w:r>
        <w:rPr>
          <w:rFonts w:eastAsia="Times New Roman"/>
          <w:b/>
          <w:bCs/>
        </w:rPr>
        <w:t>".</w:t>
      </w:r>
    </w:p>
    <w:p w:rsidR="00EC2366" w:rsidRDefault="00EC2366" w:rsidP="00EC2366">
      <w:pPr>
        <w:shd w:val="clear" w:color="auto" w:fill="FFFFFF"/>
        <w:spacing w:before="274" w:line="322" w:lineRule="exact"/>
        <w:ind w:firstLine="182"/>
      </w:pPr>
      <w:r>
        <w:rPr>
          <w:rFonts w:eastAsia="Times New Roman" w:cs="Times New Roman"/>
          <w:spacing w:val="-2"/>
        </w:rPr>
        <w:t>Επιστημονικός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συνεργάτης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στο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τμήμα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Λογιστικής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και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Χρηματοοικονομικής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σχολής </w:t>
      </w: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όπου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i/>
          <w:iCs/>
        </w:rPr>
        <w:t>δίδαξα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</w:rPr>
        <w:t>για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μάθημα </w:t>
      </w:r>
      <w:r>
        <w:rPr>
          <w:rFonts w:eastAsia="Times New Roman"/>
          <w:b/>
          <w:bCs/>
        </w:rPr>
        <w:t>"</w:t>
      </w:r>
      <w:r>
        <w:rPr>
          <w:rFonts w:eastAsia="Times New Roman" w:cs="Times New Roman"/>
          <w:b/>
          <w:bCs/>
        </w:rPr>
        <w:t>Ασφάλιση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Ζωής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και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Περιουσίας</w:t>
      </w:r>
      <w:r>
        <w:rPr>
          <w:rFonts w:eastAsia="Times New Roman"/>
          <w:b/>
          <w:bCs/>
        </w:rPr>
        <w:t>".</w:t>
      </w:r>
    </w:p>
    <w:p w:rsidR="00EC2366" w:rsidRDefault="00EC2366" w:rsidP="00EC2366">
      <w:pPr>
        <w:shd w:val="clear" w:color="auto" w:fill="FFFFFF"/>
        <w:spacing w:before="274" w:line="322" w:lineRule="exact"/>
        <w:ind w:right="806" w:firstLine="182"/>
      </w:pPr>
      <w:r>
        <w:rPr>
          <w:rFonts w:eastAsia="Times New Roman" w:cs="Times New Roman"/>
          <w:spacing w:val="-1"/>
        </w:rPr>
        <w:t>Εργαστηριακός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συνεργάτης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τμήμα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Λογιστικής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σχολής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Διοίκησης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και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spacing w:before="278" w:line="317" w:lineRule="exact"/>
        <w:ind w:firstLine="182"/>
      </w:pPr>
      <w:r>
        <w:rPr>
          <w:rFonts w:eastAsia="Times New Roman" w:cs="Times New Roman"/>
          <w:spacing w:val="-2"/>
        </w:rPr>
        <w:t>Εργαστηριακός</w:t>
      </w:r>
      <w:r>
        <w:rPr>
          <w:rFonts w:eastAsia="Times New Roman"/>
          <w:spacing w:val="-2"/>
        </w:rPr>
        <w:t xml:space="preserve">   </w:t>
      </w:r>
      <w:r>
        <w:rPr>
          <w:rFonts w:eastAsia="Times New Roman" w:cs="Times New Roman"/>
          <w:spacing w:val="-2"/>
        </w:rPr>
        <w:t>συνεργάτης</w:t>
      </w:r>
      <w:r>
        <w:rPr>
          <w:rFonts w:eastAsia="Times New Roman"/>
          <w:spacing w:val="-2"/>
        </w:rPr>
        <w:t xml:space="preserve">   </w:t>
      </w:r>
      <w:r>
        <w:rPr>
          <w:rFonts w:eastAsia="Times New Roman" w:cs="Times New Roman"/>
          <w:spacing w:val="-2"/>
        </w:rPr>
        <w:t>στο</w:t>
      </w:r>
      <w:r>
        <w:rPr>
          <w:rFonts w:eastAsia="Times New Roman"/>
          <w:spacing w:val="-2"/>
        </w:rPr>
        <w:t xml:space="preserve">   </w:t>
      </w:r>
      <w:r>
        <w:rPr>
          <w:rFonts w:eastAsia="Times New Roman" w:cs="Times New Roman"/>
          <w:spacing w:val="-2"/>
        </w:rPr>
        <w:t>τμήμα</w:t>
      </w:r>
      <w:r>
        <w:rPr>
          <w:rFonts w:eastAsia="Times New Roman"/>
          <w:spacing w:val="-2"/>
        </w:rPr>
        <w:t xml:space="preserve">   </w:t>
      </w:r>
      <w:r>
        <w:rPr>
          <w:rFonts w:eastAsia="Times New Roman" w:cs="Times New Roman"/>
          <w:spacing w:val="-2"/>
        </w:rPr>
        <w:t>Τουριστικών</w:t>
      </w:r>
      <w:r>
        <w:rPr>
          <w:rFonts w:eastAsia="Times New Roman"/>
          <w:spacing w:val="-2"/>
        </w:rPr>
        <w:t xml:space="preserve">   </w:t>
      </w:r>
      <w:r>
        <w:rPr>
          <w:rFonts w:eastAsia="Times New Roman" w:cs="Times New Roman"/>
          <w:spacing w:val="-2"/>
        </w:rPr>
        <w:t>Επιχειρήσεων</w:t>
      </w:r>
      <w:r>
        <w:rPr>
          <w:rFonts w:eastAsia="Times New Roman"/>
          <w:spacing w:val="-2"/>
        </w:rPr>
        <w:t xml:space="preserve"> 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  </w:t>
      </w:r>
      <w:r>
        <w:rPr>
          <w:rFonts w:eastAsia="Times New Roman" w:cs="Times New Roman"/>
          <w:spacing w:val="-2"/>
        </w:rPr>
        <w:t xml:space="preserve">σχολής </w:t>
      </w: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όπου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i/>
          <w:iCs/>
        </w:rPr>
        <w:t>δίδαξα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</w:rPr>
        <w:t>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μαθήματα</w:t>
      </w:r>
      <w:r>
        <w:rPr>
          <w:rFonts w:eastAsia="Times New Roman"/>
        </w:rPr>
        <w:t>:</w:t>
      </w:r>
    </w:p>
    <w:p w:rsidR="00EC2366" w:rsidRDefault="00EC2366" w:rsidP="00EC2366">
      <w:pPr>
        <w:numPr>
          <w:ilvl w:val="0"/>
          <w:numId w:val="9"/>
        </w:numPr>
        <w:shd w:val="clear" w:color="auto" w:fill="FFFFFF"/>
        <w:tabs>
          <w:tab w:val="left" w:pos="307"/>
        </w:tabs>
        <w:spacing w:line="317" w:lineRule="exact"/>
        <w:ind w:left="115"/>
        <w:rPr>
          <w:spacing w:val="-28"/>
        </w:rPr>
      </w:pPr>
      <w:r>
        <w:rPr>
          <w:rFonts w:eastAsia="Times New Roman" w:cs="Times New Roman"/>
        </w:rPr>
        <w:t>Χρηματοοικονομική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Λογιστική</w:t>
      </w:r>
    </w:p>
    <w:p w:rsidR="00EC2366" w:rsidRDefault="00EC2366" w:rsidP="00EC2366">
      <w:pPr>
        <w:numPr>
          <w:ilvl w:val="0"/>
          <w:numId w:val="9"/>
        </w:numPr>
        <w:shd w:val="clear" w:color="auto" w:fill="FFFFFF"/>
        <w:tabs>
          <w:tab w:val="left" w:pos="307"/>
        </w:tabs>
        <w:spacing w:line="317" w:lineRule="exact"/>
        <w:ind w:left="115"/>
        <w:rPr>
          <w:spacing w:val="-10"/>
        </w:rPr>
      </w:pPr>
      <w:r>
        <w:rPr>
          <w:rFonts w:eastAsia="Times New Roman" w:cs="Times New Roman"/>
        </w:rPr>
        <w:t>Λογιστική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Εταιριών</w:t>
      </w:r>
    </w:p>
    <w:p w:rsidR="00EC2366" w:rsidRDefault="00EC2366" w:rsidP="00EC2366">
      <w:pPr>
        <w:numPr>
          <w:ilvl w:val="0"/>
          <w:numId w:val="9"/>
        </w:numPr>
        <w:shd w:val="clear" w:color="auto" w:fill="FFFFFF"/>
        <w:tabs>
          <w:tab w:val="left" w:pos="307"/>
        </w:tabs>
        <w:spacing w:line="317" w:lineRule="exact"/>
        <w:ind w:left="115"/>
        <w:rPr>
          <w:spacing w:val="-10"/>
        </w:rPr>
        <w:sectPr w:rsidR="00EC2366">
          <w:pgSz w:w="11909" w:h="16834"/>
          <w:pgMar w:top="1085" w:right="685" w:bottom="360" w:left="799" w:header="720" w:footer="720" w:gutter="0"/>
          <w:cols w:num="2" w:space="720" w:equalWidth="0">
            <w:col w:w="2611" w:space="43"/>
            <w:col w:w="7771"/>
          </w:cols>
          <w:noEndnote/>
        </w:sectPr>
      </w:pPr>
    </w:p>
    <w:p w:rsidR="00EC2366" w:rsidRDefault="00EC2366" w:rsidP="00EC2366">
      <w:pPr>
        <w:spacing w:before="427" w:line="1" w:lineRule="exact"/>
        <w:rPr>
          <w:sz w:val="2"/>
          <w:szCs w:val="2"/>
        </w:rPr>
      </w:pPr>
    </w:p>
    <w:p w:rsidR="00EC2366" w:rsidRDefault="00EC2366" w:rsidP="00EC2366">
      <w:pPr>
        <w:numPr>
          <w:ilvl w:val="0"/>
          <w:numId w:val="10"/>
        </w:numPr>
        <w:shd w:val="clear" w:color="auto" w:fill="FFFFFF"/>
        <w:tabs>
          <w:tab w:val="left" w:pos="307"/>
        </w:tabs>
        <w:spacing w:line="317" w:lineRule="exact"/>
        <w:ind w:left="115"/>
        <w:rPr>
          <w:spacing w:val="-10"/>
        </w:rPr>
        <w:sectPr w:rsidR="00EC2366">
          <w:type w:val="continuous"/>
          <w:pgSz w:w="11909" w:h="16834"/>
          <w:pgMar w:top="1085" w:right="699" w:bottom="360" w:left="90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02" w:lineRule="exact"/>
        <w:ind w:left="5"/>
      </w:pPr>
      <w:r>
        <w:rPr>
          <w:rFonts w:eastAsia="Times New Roman" w:cs="Times New Roman"/>
          <w:b/>
          <w:bCs/>
          <w:spacing w:val="-4"/>
        </w:rPr>
        <w:lastRenderedPageBreak/>
        <w:t>ΣΥΓΓΡΑΦΗ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spacing w:val="-4"/>
        </w:rPr>
        <w:t>ΔΙΔ</w:t>
      </w:r>
      <w:r>
        <w:rPr>
          <w:rFonts w:eastAsia="Times New Roman"/>
          <w:spacing w:val="-4"/>
        </w:rPr>
        <w:t xml:space="preserve">. </w:t>
      </w:r>
      <w:r>
        <w:rPr>
          <w:rFonts w:eastAsia="Times New Roman" w:cs="Times New Roman"/>
          <w:b/>
          <w:bCs/>
          <w:spacing w:val="-4"/>
        </w:rPr>
        <w:t>ΣΗΜ</w:t>
      </w:r>
      <w:r>
        <w:rPr>
          <w:rFonts w:eastAsia="Times New Roman"/>
          <w:b/>
          <w:bCs/>
          <w:spacing w:val="-4"/>
        </w:rPr>
        <w:t xml:space="preserve">. </w:t>
      </w:r>
      <w:r>
        <w:rPr>
          <w:rFonts w:eastAsia="Times New Roman" w:cs="Times New Roman"/>
        </w:rPr>
        <w:t>ΠΑΡΟΥΣΙΑΣΕΩΝ</w:t>
      </w:r>
    </w:p>
    <w:p w:rsidR="00EC2366" w:rsidRDefault="00EC2366" w:rsidP="00EC2366">
      <w:pPr>
        <w:shd w:val="clear" w:color="auto" w:fill="FFFFFF"/>
        <w:spacing w:before="2232"/>
        <w:ind w:left="182"/>
      </w:pPr>
      <w:r>
        <w:rPr>
          <w:rFonts w:eastAsia="Times New Roman" w:cs="Times New Roman"/>
          <w:spacing w:val="-1"/>
          <w:sz w:val="12"/>
          <w:szCs w:val="12"/>
        </w:rPr>
        <w:t>Σελίδα</w:t>
      </w:r>
      <w:r>
        <w:rPr>
          <w:rFonts w:eastAsia="Times New Roman"/>
          <w:spacing w:val="-1"/>
          <w:sz w:val="12"/>
          <w:szCs w:val="12"/>
        </w:rPr>
        <w:t xml:space="preserve"> 4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701" w:line="278" w:lineRule="exact"/>
        <w:jc w:val="both"/>
      </w:pPr>
      <w:r>
        <w:br w:type="column"/>
      </w:r>
      <w:r>
        <w:rPr>
          <w:rFonts w:eastAsia="Times New Roman" w:cs="Times New Roman"/>
        </w:rPr>
        <w:lastRenderedPageBreak/>
        <w:t>Μάθημα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Ασφάλιση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Ζωής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Περιουσίας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τμήματος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Λογιστικής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 Χρηματοοικονομικής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Σχολής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</w:p>
    <w:p w:rsidR="00EC2366" w:rsidRDefault="00EC2366" w:rsidP="00EC2366">
      <w:pPr>
        <w:shd w:val="clear" w:color="auto" w:fill="FFFFFF"/>
        <w:spacing w:before="77" w:line="278" w:lineRule="exact"/>
        <w:ind w:left="5"/>
      </w:pPr>
      <w:r>
        <w:rPr>
          <w:rFonts w:eastAsia="Times New Roman" w:cs="Times New Roman"/>
        </w:rPr>
        <w:t>Μάθημα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Διοίκηση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Παραγωγής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τμήματος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Επιχειρήσεων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 w:cs="Times New Roman"/>
        </w:rPr>
        <w:t>Αγιος</w:t>
      </w:r>
      <w:proofErr w:type="spellEnd"/>
      <w:r>
        <w:rPr>
          <w:rFonts w:eastAsia="Times New Roman" w:cs="Times New Roman"/>
        </w:rPr>
        <w:t xml:space="preserve"> Νικόλαος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Σχολής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spacing w:before="77" w:line="278" w:lineRule="exact"/>
        <w:ind w:left="5"/>
        <w:sectPr w:rsidR="00EC2366">
          <w:type w:val="continuous"/>
          <w:pgSz w:w="11909" w:h="16834"/>
          <w:pgMar w:top="1085" w:right="699" w:bottom="360" w:left="909" w:header="720" w:footer="720" w:gutter="0"/>
          <w:cols w:num="2" w:space="720" w:equalWidth="0">
            <w:col w:w="2016" w:space="1301"/>
            <w:col w:w="6984"/>
          </w:cols>
          <w:noEndnote/>
        </w:sectPr>
      </w:pPr>
    </w:p>
    <w:p w:rsidR="00EC2366" w:rsidRDefault="00EC2366" w:rsidP="00EC2366">
      <w:pPr>
        <w:shd w:val="clear" w:color="auto" w:fill="FFFFFF"/>
        <w:spacing w:after="427" w:line="278" w:lineRule="exact"/>
        <w:ind w:left="3427" w:right="14" w:hanging="355"/>
        <w:jc w:val="both"/>
      </w:pPr>
      <w:r>
        <w:lastRenderedPageBreak/>
        <w:t xml:space="preserve">3. </w:t>
      </w:r>
      <w:r>
        <w:rPr>
          <w:rFonts w:eastAsia="Times New Roman" w:cs="Times New Roman"/>
        </w:rPr>
        <w:t>Μάθημα</w:t>
      </w:r>
      <w:r>
        <w:rPr>
          <w:rFonts w:eastAsia="Times New Roman"/>
        </w:rPr>
        <w:t xml:space="preserve"> "</w:t>
      </w:r>
      <w:r>
        <w:rPr>
          <w:rFonts w:eastAsia="Times New Roman" w:cs="Times New Roman"/>
        </w:rPr>
        <w:t>Στρατηγική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Διοίκηση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Διαχείριση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Απόδοσης</w:t>
      </w:r>
      <w:r>
        <w:rPr>
          <w:rFonts w:eastAsia="Times New Roman"/>
        </w:rPr>
        <w:t xml:space="preserve">" </w:t>
      </w:r>
      <w:r>
        <w:rPr>
          <w:rFonts w:eastAsia="Times New Roman" w:cs="Times New Roman"/>
        </w:rPr>
        <w:t>τμήματος 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Επιχειρήσεων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 w:cs="Times New Roman"/>
        </w:rPr>
        <w:t>Αγιος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Νικόλαος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σχολής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 Οικονομίας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ΣΔΟ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spacing w:after="427" w:line="278" w:lineRule="exact"/>
        <w:ind w:left="3427" w:right="14" w:hanging="355"/>
        <w:jc w:val="both"/>
        <w:sectPr w:rsidR="00EC2366">
          <w:pgSz w:w="11909" w:h="16834"/>
          <w:pgMar w:top="1063" w:right="680" w:bottom="360" w:left="804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02" w:lineRule="exact"/>
      </w:pPr>
      <w:r>
        <w:rPr>
          <w:rFonts w:eastAsia="Times New Roman" w:cs="Times New Roman"/>
          <w:spacing w:val="-10"/>
        </w:rPr>
        <w:lastRenderedPageBreak/>
        <w:t xml:space="preserve">ΠΑΡΑΚΟΛΟΥΘΗΣΗ </w:t>
      </w:r>
      <w:r>
        <w:rPr>
          <w:rFonts w:eastAsia="Times New Roman" w:cs="Times New Roman"/>
        </w:rPr>
        <w:t>ΠΤΥΧΙΑΚΩΝ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ΕΡΓΑΣΙΩΝ</w:t>
      </w:r>
    </w:p>
    <w:p w:rsidR="00EC2366" w:rsidRDefault="00EC2366" w:rsidP="00EC2366">
      <w:pPr>
        <w:shd w:val="clear" w:color="auto" w:fill="FFFFFF"/>
        <w:spacing w:before="1373" w:line="283" w:lineRule="exact"/>
        <w:ind w:left="115" w:right="806"/>
      </w:pPr>
      <w:r>
        <w:rPr>
          <w:rFonts w:eastAsia="Times New Roman" w:cs="Times New Roman"/>
        </w:rPr>
        <w:t>ΚΡΙΤΗΣ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ΣΕ </w:t>
      </w:r>
      <w:r>
        <w:rPr>
          <w:rFonts w:eastAsia="Times New Roman" w:cs="Times New Roman"/>
          <w:spacing w:val="-1"/>
        </w:rPr>
        <w:t>ΕΠΙΘΕΩΡΗΣΕΙΣ</w:t>
      </w:r>
    </w:p>
    <w:p w:rsidR="00EC2366" w:rsidRDefault="00EC2366" w:rsidP="00EC2366">
      <w:pPr>
        <w:shd w:val="clear" w:color="auto" w:fill="FFFFFF"/>
        <w:spacing w:before="797"/>
        <w:ind w:left="106"/>
      </w:pPr>
      <w:r>
        <w:rPr>
          <w:rFonts w:eastAsia="Times New Roman" w:cs="Times New Roman"/>
        </w:rPr>
        <w:t>ΔΙΔΑΚΤΟΡΙΚΗ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ΔΙΑΤΡΙΒΗ</w:t>
      </w:r>
    </w:p>
    <w:p w:rsidR="00EC2366" w:rsidRDefault="00EC2366" w:rsidP="00EC2366">
      <w:pPr>
        <w:rPr>
          <w:sz w:val="2"/>
          <w:szCs w:val="2"/>
        </w:rPr>
      </w:pPr>
      <w:r>
        <w:br w:type="column"/>
      </w:r>
    </w:p>
    <w:p w:rsidR="00EC2366" w:rsidRDefault="00EC2366" w:rsidP="00EC236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91"/>
        <w:ind w:left="365"/>
        <w:rPr>
          <w:spacing w:val="-32"/>
        </w:rPr>
      </w:pPr>
      <w:r>
        <w:rPr>
          <w:rFonts w:eastAsia="Times New Roman" w:cs="Times New Roman"/>
        </w:rPr>
        <w:t>Οι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επιπτώσεις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κρίσης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των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Ελλήνων</w:t>
      </w:r>
      <w:r>
        <w:rPr>
          <w:rFonts w:eastAsia="Times New Roman"/>
        </w:rPr>
        <w:t>.</w:t>
      </w:r>
    </w:p>
    <w:p w:rsidR="00EC2366" w:rsidRDefault="00EC2366" w:rsidP="00EC2366">
      <w:pPr>
        <w:numPr>
          <w:ilvl w:val="0"/>
          <w:numId w:val="11"/>
        </w:numPr>
        <w:shd w:val="clear" w:color="auto" w:fill="FFFFFF"/>
        <w:tabs>
          <w:tab w:val="left" w:pos="720"/>
        </w:tabs>
        <w:spacing w:before="14" w:line="322" w:lineRule="exact"/>
        <w:ind w:left="365" w:right="422"/>
        <w:rPr>
          <w:spacing w:val="-12"/>
        </w:rPr>
      </w:pP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κοινωνική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προσφορά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επιτελείται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πολεμικό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ναυτικό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ΠΝ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στη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σύγχρονη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πραγματικότητα</w:t>
      </w:r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tabs>
          <w:tab w:val="left" w:pos="634"/>
        </w:tabs>
        <w:spacing w:before="72" w:line="322" w:lineRule="exact"/>
        <w:ind w:firstLine="394"/>
      </w:pPr>
      <w:r>
        <w:rPr>
          <w:spacing w:val="-10"/>
        </w:rPr>
        <w:t>3.</w:t>
      </w:r>
      <w:r>
        <w:tab/>
      </w:r>
      <w:r>
        <w:rPr>
          <w:rFonts w:eastAsia="Times New Roman" w:cs="Times New Roman"/>
          <w:spacing w:val="-2"/>
        </w:rPr>
        <w:t>Συγκριτική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ανάλυση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των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δημόσιων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 w:cs="Times New Roman"/>
          <w:i/>
          <w:iCs/>
          <w:spacing w:val="-2"/>
        </w:rPr>
        <w:t>δαΉανών</w:t>
      </w:r>
      <w:proofErr w:type="spellEnd"/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spacing w:val="-2"/>
        </w:rPr>
        <w:t>υγείας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ανάμεσα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i/>
          <w:iCs/>
          <w:spacing w:val="-2"/>
        </w:rPr>
        <w:t>στα</w:t>
      </w:r>
      <w:r>
        <w:rPr>
          <w:rFonts w:eastAsia="Times New Roman"/>
          <w:i/>
          <w:iCs/>
          <w:spacing w:val="-2"/>
        </w:rPr>
        <w:t xml:space="preserve"> </w:t>
      </w:r>
      <w:r>
        <w:rPr>
          <w:rFonts w:eastAsia="Times New Roman" w:cs="Times New Roman"/>
          <w:spacing w:val="-2"/>
        </w:rPr>
        <w:t>κράτη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μέλη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 w:cs="Times New Roman"/>
          <w:spacing w:val="-2"/>
        </w:rPr>
        <w:br/>
      </w:r>
      <w:r>
        <w:rPr>
          <w:rFonts w:eastAsia="Times New Roman" w:cs="Times New Roman"/>
        </w:rPr>
        <w:t>ζώνης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Ευρώ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περίοδο</w:t>
      </w:r>
      <w:r>
        <w:rPr>
          <w:rFonts w:eastAsia="Times New Roman"/>
        </w:rPr>
        <w:t xml:space="preserve"> 2003-2014.</w:t>
      </w:r>
    </w:p>
    <w:p w:rsidR="00EC2366" w:rsidRDefault="00EC2366" w:rsidP="00EC2366">
      <w:pPr>
        <w:numPr>
          <w:ilvl w:val="0"/>
          <w:numId w:val="12"/>
        </w:numPr>
        <w:shd w:val="clear" w:color="auto" w:fill="FFFFFF"/>
        <w:tabs>
          <w:tab w:val="left" w:pos="720"/>
        </w:tabs>
        <w:spacing w:before="307" w:line="278" w:lineRule="exact"/>
        <w:ind w:left="365"/>
        <w:rPr>
          <w:spacing w:val="-32"/>
        </w:rPr>
      </w:pPr>
      <w:r>
        <w:rPr>
          <w:lang w:val="en-US"/>
        </w:rPr>
        <w:t>Australian Health Review</w:t>
      </w:r>
    </w:p>
    <w:p w:rsidR="00EC2366" w:rsidRDefault="00EC2366" w:rsidP="00EC2366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8" w:lineRule="exact"/>
        <w:ind w:left="365"/>
        <w:rPr>
          <w:spacing w:val="-12"/>
        </w:rPr>
      </w:pPr>
      <w:r>
        <w:rPr>
          <w:lang w:val="en-US"/>
        </w:rPr>
        <w:t>Journal of Interventional Cardiology.</w:t>
      </w:r>
    </w:p>
    <w:p w:rsidR="00EC2366" w:rsidRDefault="00EC2366" w:rsidP="00EC2366">
      <w:pPr>
        <w:numPr>
          <w:ilvl w:val="0"/>
          <w:numId w:val="12"/>
        </w:numPr>
        <w:shd w:val="clear" w:color="auto" w:fill="FFFFFF"/>
        <w:tabs>
          <w:tab w:val="left" w:pos="720"/>
        </w:tabs>
        <w:spacing w:line="278" w:lineRule="exact"/>
        <w:ind w:left="365"/>
        <w:rPr>
          <w:spacing w:val="-12"/>
        </w:rPr>
      </w:pPr>
      <w:proofErr w:type="spellStart"/>
      <w:r>
        <w:rPr>
          <w:lang w:val="en-US"/>
        </w:rPr>
        <w:t>Acta</w:t>
      </w:r>
      <w:proofErr w:type="spellEnd"/>
      <w:r>
        <w:rPr>
          <w:lang w:val="en-US"/>
        </w:rPr>
        <w:t xml:space="preserve"> Medico-</w:t>
      </w:r>
      <w:proofErr w:type="spellStart"/>
      <w:r>
        <w:rPr>
          <w:lang w:val="en-US"/>
        </w:rPr>
        <w:t>Historica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Adriatica</w:t>
      </w:r>
      <w:proofErr w:type="spellEnd"/>
    </w:p>
    <w:p w:rsidR="00EC2366" w:rsidRPr="00E21291" w:rsidRDefault="00EC2366" w:rsidP="00EC2366">
      <w:pPr>
        <w:shd w:val="clear" w:color="auto" w:fill="FFFFFF"/>
        <w:spacing w:before="451" w:line="317" w:lineRule="exact"/>
        <w:ind w:left="418"/>
        <w:rPr>
          <w:lang w:val="en-US"/>
        </w:rPr>
      </w:pPr>
      <w:r>
        <w:rPr>
          <w:rFonts w:eastAsia="Times New Roman" w:cs="Times New Roman"/>
        </w:rPr>
        <w:t>«Αξιολόγηση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κόστους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αποτελεσματικότητας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εμφυτευμένων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απινιδωτών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και </w:t>
      </w:r>
      <w:r>
        <w:rPr>
          <w:rFonts w:eastAsia="Times New Roman" w:cs="Times New Roman"/>
          <w:spacing w:val="-1"/>
        </w:rPr>
        <w:t>συσκευών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αμφικοιλιακής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Σηματοδότησης»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Φανουργιάκης</w:t>
      </w:r>
      <w:proofErr w:type="spellEnd"/>
      <w:r w:rsidRPr="00E21291"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 w:cs="Times New Roman"/>
          <w:spacing w:val="-1"/>
        </w:rPr>
        <w:t>Ιωάννης</w:t>
      </w:r>
      <w:r w:rsidRPr="00E21291">
        <w:rPr>
          <w:rFonts w:eastAsia="Times New Roman"/>
          <w:spacing w:val="-1"/>
          <w:lang w:val="en-US"/>
        </w:rPr>
        <w:t>, 2012</w:t>
      </w:r>
    </w:p>
    <w:p w:rsidR="00EC2366" w:rsidRPr="00E21291" w:rsidRDefault="00EC2366" w:rsidP="00EC2366">
      <w:pPr>
        <w:shd w:val="clear" w:color="auto" w:fill="FFFFFF"/>
        <w:spacing w:before="451" w:line="317" w:lineRule="exact"/>
        <w:ind w:left="418"/>
        <w:rPr>
          <w:lang w:val="en-US"/>
        </w:rPr>
        <w:sectPr w:rsidR="00EC2366" w:rsidRPr="00E21291">
          <w:type w:val="continuous"/>
          <w:pgSz w:w="11909" w:h="16834"/>
          <w:pgMar w:top="1063" w:right="699" w:bottom="360" w:left="804" w:header="720" w:footer="720" w:gutter="0"/>
          <w:cols w:num="2" w:space="720" w:equalWidth="0">
            <w:col w:w="2462" w:space="187"/>
            <w:col w:w="7756"/>
          </w:cols>
          <w:noEndnote/>
        </w:sectPr>
      </w:pPr>
    </w:p>
    <w:p w:rsidR="00EC2366" w:rsidRPr="00E21291" w:rsidRDefault="00EC2366" w:rsidP="00EC2366">
      <w:pPr>
        <w:spacing w:before="470" w:line="1" w:lineRule="exact"/>
        <w:rPr>
          <w:sz w:val="2"/>
          <w:szCs w:val="2"/>
          <w:lang w:val="en-US"/>
        </w:rPr>
      </w:pPr>
    </w:p>
    <w:p w:rsidR="00EC2366" w:rsidRPr="00E21291" w:rsidRDefault="00EC2366" w:rsidP="00EC2366">
      <w:pPr>
        <w:shd w:val="clear" w:color="auto" w:fill="FFFFFF"/>
        <w:spacing w:before="451" w:line="317" w:lineRule="exact"/>
        <w:ind w:left="418"/>
        <w:rPr>
          <w:lang w:val="en-US"/>
        </w:rPr>
        <w:sectPr w:rsidR="00EC2366" w:rsidRPr="00E21291">
          <w:type w:val="continuous"/>
          <w:pgSz w:w="11909" w:h="16834"/>
          <w:pgMar w:top="1063" w:right="680" w:bottom="360" w:left="909" w:header="720" w:footer="720" w:gutter="0"/>
          <w:cols w:space="60"/>
          <w:noEndnote/>
        </w:sectPr>
      </w:pPr>
    </w:p>
    <w:p w:rsidR="00EC2366" w:rsidRPr="00E21291" w:rsidRDefault="00EC2366" w:rsidP="00EC2366">
      <w:pPr>
        <w:shd w:val="clear" w:color="auto" w:fill="FFFFFF"/>
        <w:spacing w:line="293" w:lineRule="exact"/>
        <w:ind w:left="10"/>
        <w:rPr>
          <w:lang w:val="en-US"/>
        </w:rPr>
      </w:pPr>
      <w:r>
        <w:rPr>
          <w:rFonts w:eastAsia="Times New Roman" w:cs="Times New Roman"/>
          <w:spacing w:val="-1"/>
        </w:rPr>
        <w:lastRenderedPageBreak/>
        <w:t>ΕΠΙΣΤΗΜΟΝΙΚΕΣ</w:t>
      </w:r>
    </w:p>
    <w:p w:rsidR="00EC2366" w:rsidRPr="00E21291" w:rsidRDefault="00EC2366" w:rsidP="00EC2366">
      <w:pPr>
        <w:shd w:val="clear" w:color="auto" w:fill="FFFFFF"/>
        <w:spacing w:line="293" w:lineRule="exact"/>
        <w:rPr>
          <w:lang w:val="en-US"/>
        </w:rPr>
      </w:pPr>
      <w:r>
        <w:rPr>
          <w:rFonts w:eastAsia="Times New Roman" w:cs="Times New Roman"/>
        </w:rPr>
        <w:t>ΔΗΜΟΣΙΕΥΣΕΙΣ</w:t>
      </w:r>
    </w:p>
    <w:p w:rsidR="00EC2366" w:rsidRPr="00E21291" w:rsidRDefault="00EC2366" w:rsidP="00EC2366">
      <w:pPr>
        <w:shd w:val="clear" w:color="auto" w:fill="FFFFFF"/>
        <w:spacing w:line="293" w:lineRule="exact"/>
        <w:ind w:left="5"/>
        <w:rPr>
          <w:lang w:val="en-US"/>
        </w:rPr>
      </w:pPr>
      <w:r>
        <w:rPr>
          <w:spacing w:val="-15"/>
          <w:lang w:val="en-US"/>
        </w:rPr>
        <w:t>(PUBMED)</w:t>
      </w:r>
    </w:p>
    <w:p w:rsidR="00EC2366" w:rsidRPr="00E21291" w:rsidRDefault="00EC2366" w:rsidP="00EC2366">
      <w:pPr>
        <w:shd w:val="clear" w:color="auto" w:fill="FFFFFF"/>
        <w:tabs>
          <w:tab w:val="left" w:pos="360"/>
        </w:tabs>
        <w:spacing w:before="38" w:line="278" w:lineRule="exact"/>
        <w:ind w:left="360" w:right="10" w:hanging="360"/>
        <w:jc w:val="both"/>
        <w:rPr>
          <w:lang w:val="en-US"/>
        </w:rPr>
      </w:pPr>
      <w:r w:rsidRPr="00E21291">
        <w:rPr>
          <w:lang w:val="en-US"/>
        </w:rPr>
        <w:br w:type="column"/>
      </w:r>
      <w:r w:rsidRPr="00E21291">
        <w:rPr>
          <w:spacing w:val="-28"/>
          <w:lang w:val="en-US"/>
        </w:rPr>
        <w:lastRenderedPageBreak/>
        <w:t>1.</w:t>
      </w:r>
      <w:r w:rsidRPr="00E21291">
        <w:rPr>
          <w:lang w:val="en-US"/>
        </w:rPr>
        <w:tab/>
      </w:r>
      <w:r>
        <w:rPr>
          <w:lang w:val="en-US"/>
        </w:rPr>
        <w:t>Cost-of-illness study of patients subjected to cardiac rhythm management</w:t>
      </w:r>
      <w:r>
        <w:rPr>
          <w:lang w:val="en-US"/>
        </w:rPr>
        <w:br/>
        <w:t xml:space="preserve">devices implantation: results from a single tertiary centre.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>,</w:t>
      </w:r>
      <w:r>
        <w:rPr>
          <w:b/>
          <w:bCs/>
          <w:lang w:val="en-US"/>
        </w:rPr>
        <w:br/>
      </w:r>
      <w:r>
        <w:rPr>
          <w:lang w:val="en-US"/>
        </w:rPr>
        <w:t xml:space="preserve">Emmanuel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, Nikolaos </w:t>
      </w:r>
      <w:proofErr w:type="spellStart"/>
      <w:r>
        <w:rPr>
          <w:lang w:val="en-US"/>
        </w:rPr>
        <w:t>Maniadakis</w:t>
      </w:r>
      <w:proofErr w:type="spellEnd"/>
      <w:r>
        <w:rPr>
          <w:lang w:val="en-US"/>
        </w:rPr>
        <w:t xml:space="preserve">, Georgia </w:t>
      </w:r>
      <w:proofErr w:type="spellStart"/>
      <w:r>
        <w:rPr>
          <w:lang w:val="en-US"/>
        </w:rPr>
        <w:t>Kourlaba</w:t>
      </w:r>
      <w:proofErr w:type="spellEnd"/>
      <w:r>
        <w:rPr>
          <w:lang w:val="en-US"/>
        </w:rPr>
        <w:t>, Emmanuel</w:t>
      </w:r>
      <w:r>
        <w:rPr>
          <w:lang w:val="en-US"/>
        </w:rPr>
        <w:br/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Stavros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Panos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. </w:t>
      </w:r>
      <w:proofErr w:type="spell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; </w:t>
      </w:r>
      <w:r w:rsidRPr="00E21291">
        <w:rPr>
          <w:lang w:val="en-US"/>
        </w:rPr>
        <w:t>2013</w:t>
      </w:r>
      <w:r w:rsidRPr="00E21291">
        <w:rPr>
          <w:lang w:val="en-US"/>
        </w:rPr>
        <w:br/>
      </w:r>
      <w:r>
        <w:rPr>
          <w:lang w:val="en-US"/>
        </w:rPr>
        <w:t>Mar</w:t>
      </w:r>
      <w:proofErr w:type="gramStart"/>
      <w:r>
        <w:rPr>
          <w:lang w:val="en-US"/>
        </w:rPr>
        <w:t>;15</w:t>
      </w:r>
      <w:proofErr w:type="gramEnd"/>
      <w:r>
        <w:rPr>
          <w:lang w:val="en-US"/>
        </w:rPr>
        <w:t>(3):366-75.</w:t>
      </w:r>
    </w:p>
    <w:p w:rsidR="00EC2366" w:rsidRPr="00E21291" w:rsidRDefault="00EC2366" w:rsidP="00EC2366">
      <w:pPr>
        <w:shd w:val="clear" w:color="auto" w:fill="FFFFFF"/>
        <w:spacing w:line="278" w:lineRule="exact"/>
        <w:ind w:left="365"/>
        <w:rPr>
          <w:lang w:val="en-US"/>
        </w:rPr>
      </w:pPr>
      <w:proofErr w:type="spellStart"/>
      <w:proofErr w:type="gramStart"/>
      <w:r>
        <w:rPr>
          <w:lang w:val="en-US"/>
        </w:rPr>
        <w:t>doi</w:t>
      </w:r>
      <w:proofErr w:type="spellEnd"/>
      <w:proofErr w:type="gramEnd"/>
      <w:r>
        <w:rPr>
          <w:lang w:val="en-US"/>
        </w:rPr>
        <w:t>: 10.1093/</w:t>
      </w:r>
      <w:proofErr w:type="spell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/eus363. </w:t>
      </w:r>
      <w:proofErr w:type="spellStart"/>
      <w:r>
        <w:rPr>
          <w:lang w:val="en-US"/>
        </w:rPr>
        <w:t>Epub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2012 </w:t>
      </w:r>
      <w:r>
        <w:rPr>
          <w:lang w:val="en-US"/>
        </w:rPr>
        <w:t xml:space="preserve">Nov </w:t>
      </w:r>
      <w:r w:rsidRPr="00E21291">
        <w:rPr>
          <w:lang w:val="en-US"/>
        </w:rPr>
        <w:t>12.</w:t>
      </w:r>
    </w:p>
    <w:p w:rsidR="00EC2366" w:rsidRPr="00E21291" w:rsidRDefault="00EC2366" w:rsidP="00EC2366">
      <w:pPr>
        <w:shd w:val="clear" w:color="auto" w:fill="FFFFFF"/>
        <w:tabs>
          <w:tab w:val="left" w:pos="360"/>
        </w:tabs>
        <w:spacing w:before="437" w:line="278" w:lineRule="exact"/>
        <w:ind w:left="360" w:hanging="360"/>
        <w:jc w:val="both"/>
        <w:rPr>
          <w:lang w:val="en-US"/>
        </w:rPr>
      </w:pPr>
      <w:r w:rsidRPr="00E21291">
        <w:rPr>
          <w:spacing w:val="-9"/>
          <w:lang w:val="en-US"/>
        </w:rPr>
        <w:t>2.</w:t>
      </w:r>
      <w:r w:rsidRPr="00E21291">
        <w:rPr>
          <w:lang w:val="en-US"/>
        </w:rPr>
        <w:tab/>
      </w:r>
      <w:r>
        <w:rPr>
          <w:lang w:val="en-US"/>
        </w:rPr>
        <w:t>Catastrophic healthcare expenditure during economic recession in the field of</w:t>
      </w:r>
      <w:r>
        <w:rPr>
          <w:lang w:val="en-US"/>
        </w:rPr>
        <w:br/>
        <w:t xml:space="preserve">cardiovascular disease.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u w:val="single"/>
          <w:lang w:val="en-US"/>
        </w:rPr>
        <w:t>J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E. Expert Rev</w:t>
      </w:r>
      <w:r>
        <w:rPr>
          <w:lang w:val="en-US"/>
        </w:rPr>
        <w:br/>
      </w:r>
      <w:proofErr w:type="spellStart"/>
      <w:r>
        <w:rPr>
          <w:lang w:val="en-US"/>
        </w:rPr>
        <w:t>Pharmacoecon</w:t>
      </w:r>
      <w:proofErr w:type="spellEnd"/>
      <w:r>
        <w:rPr>
          <w:lang w:val="en-US"/>
        </w:rPr>
        <w:t xml:space="preserve"> Outcomes Res. </w:t>
      </w:r>
      <w:r w:rsidRPr="00E21291">
        <w:rPr>
          <w:lang w:val="en-US"/>
        </w:rPr>
        <w:t xml:space="preserve">2014 </w:t>
      </w:r>
      <w:r>
        <w:rPr>
          <w:lang w:val="en-US"/>
        </w:rPr>
        <w:t>Feb</w:t>
      </w:r>
      <w:proofErr w:type="gramStart"/>
      <w:r>
        <w:rPr>
          <w:lang w:val="en-US"/>
        </w:rPr>
        <w:t>;14</w:t>
      </w:r>
      <w:proofErr w:type="gramEnd"/>
      <w:r>
        <w:rPr>
          <w:lang w:val="en-US"/>
        </w:rPr>
        <w:t>(l):5-8.</w:t>
      </w:r>
    </w:p>
    <w:p w:rsidR="00EC2366" w:rsidRPr="00E21291" w:rsidRDefault="00EC2366" w:rsidP="00EC2366">
      <w:pPr>
        <w:shd w:val="clear" w:color="auto" w:fill="FFFFFF"/>
        <w:spacing w:line="278" w:lineRule="exact"/>
        <w:ind w:left="365"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: </w:t>
      </w:r>
      <w:r w:rsidRPr="00E2129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10.1586/14737167.2014.859526. </w:t>
      </w:r>
      <w:proofErr w:type="spellStart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>Epub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E21291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2013 </w:t>
      </w:r>
      <w:r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Dec </w:t>
      </w:r>
      <w:r w:rsidRPr="00E21291">
        <w:rPr>
          <w:rFonts w:ascii="Times New Roman" w:hAnsi="Times New Roman" w:cs="Times New Roman"/>
          <w:spacing w:val="-6"/>
          <w:sz w:val="24"/>
          <w:szCs w:val="24"/>
          <w:lang w:val="en-US"/>
        </w:rPr>
        <w:t>2.</w:t>
      </w:r>
    </w:p>
    <w:p w:rsidR="00EC2366" w:rsidRPr="00E21291" w:rsidRDefault="00EC2366" w:rsidP="00EC2366">
      <w:pPr>
        <w:shd w:val="clear" w:color="auto" w:fill="FFFFFF"/>
        <w:tabs>
          <w:tab w:val="left" w:pos="360"/>
        </w:tabs>
        <w:spacing w:before="437" w:line="278" w:lineRule="exact"/>
        <w:ind w:left="360" w:right="5" w:hanging="360"/>
        <w:jc w:val="both"/>
        <w:rPr>
          <w:lang w:val="en-US"/>
        </w:rPr>
      </w:pPr>
      <w:r w:rsidRPr="00E21291">
        <w:rPr>
          <w:spacing w:val="-9"/>
          <w:lang w:val="en-US"/>
        </w:rPr>
        <w:t>3.</w:t>
      </w:r>
      <w:r w:rsidRPr="00E21291">
        <w:rPr>
          <w:lang w:val="en-US"/>
        </w:rPr>
        <w:tab/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>rhythm management devices (CRMD's) in a magnetic resonance (MR</w:t>
      </w:r>
      <w:proofErr w:type="gramStart"/>
      <w:r>
        <w:rPr>
          <w:lang w:val="en-US"/>
        </w:rPr>
        <w:t>)</w:t>
      </w:r>
      <w:proofErr w:type="gramEnd"/>
      <w:r>
        <w:rPr>
          <w:lang w:val="en-US"/>
        </w:rPr>
        <w:br/>
        <w:t xml:space="preserve">environment.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u w:val="single"/>
          <w:lang w:val="en-US"/>
        </w:rPr>
        <w:t>J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E. Expert Rev. Med. Devices. </w:t>
      </w:r>
      <w:r w:rsidRPr="00E21291">
        <w:rPr>
          <w:lang w:val="en-US"/>
        </w:rPr>
        <w:t>2014</w:t>
      </w:r>
      <w:r w:rsidRPr="00E21291">
        <w:rPr>
          <w:lang w:val="en-US"/>
        </w:rPr>
        <w:br/>
      </w:r>
      <w:proofErr w:type="spellStart"/>
      <w:r>
        <w:rPr>
          <w:lang w:val="en-US"/>
        </w:rPr>
        <w:t>Mar</w:t>
      </w:r>
      <w:proofErr w:type="gramStart"/>
      <w:r>
        <w:rPr>
          <w:lang w:val="en-US"/>
        </w:rPr>
        <w:t>;ll</w:t>
      </w:r>
      <w:proofErr w:type="spellEnd"/>
      <w:proofErr w:type="gramEnd"/>
      <w:r>
        <w:rPr>
          <w:lang w:val="en-US"/>
        </w:rPr>
        <w:t>(2):199-203.</w:t>
      </w:r>
    </w:p>
    <w:p w:rsidR="00EC2366" w:rsidRPr="00883E91" w:rsidRDefault="00EC2366" w:rsidP="00EC2366">
      <w:pPr>
        <w:shd w:val="clear" w:color="auto" w:fill="FFFFFF"/>
        <w:spacing w:line="278" w:lineRule="exact"/>
        <w:ind w:left="365"/>
        <w:rPr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doi</w:t>
      </w:r>
      <w:proofErr w:type="spellEnd"/>
      <w:proofErr w:type="gram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: </w:t>
      </w:r>
      <w:r w:rsidRPr="00883E9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10.1586/17434440.2014.882228.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Epub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883E91"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2014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 xml:space="preserve">Jan </w:t>
      </w:r>
      <w:r w:rsidRPr="00883E91">
        <w:rPr>
          <w:rFonts w:ascii="Times New Roman" w:hAnsi="Times New Roman" w:cs="Times New Roman"/>
          <w:spacing w:val="-4"/>
          <w:sz w:val="24"/>
          <w:szCs w:val="24"/>
          <w:lang w:val="en-US"/>
        </w:rPr>
        <w:t>29.</w:t>
      </w:r>
    </w:p>
    <w:p w:rsidR="00EC2366" w:rsidRPr="00E21291" w:rsidRDefault="00EC2366" w:rsidP="00EC2366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442" w:line="278" w:lineRule="exact"/>
        <w:ind w:left="360" w:right="10" w:hanging="360"/>
        <w:jc w:val="both"/>
        <w:rPr>
          <w:spacing w:val="-5"/>
          <w:lang w:val="en-US"/>
        </w:rPr>
      </w:pPr>
      <w:r>
        <w:rPr>
          <w:i/>
          <w:iCs/>
          <w:lang w:val="en-US"/>
        </w:rPr>
        <w:t xml:space="preserve">Greeks </w:t>
      </w:r>
      <w:r>
        <w:rPr>
          <w:lang w:val="en-US"/>
        </w:rPr>
        <w:t>health, waiting for the "</w:t>
      </w:r>
      <w:proofErr w:type="spellStart"/>
      <w:r>
        <w:rPr>
          <w:lang w:val="en-US"/>
        </w:rPr>
        <w:t>deus</w:t>
      </w:r>
      <w:proofErr w:type="spellEnd"/>
      <w:r>
        <w:rPr>
          <w:lang w:val="en-US"/>
        </w:rPr>
        <w:t xml:space="preserve"> ex </w:t>
      </w:r>
      <w:proofErr w:type="spellStart"/>
      <w:r>
        <w:rPr>
          <w:lang w:val="en-US"/>
        </w:rPr>
        <w:t>machina</w:t>
      </w:r>
      <w:proofErr w:type="spellEnd"/>
      <w:r>
        <w:rPr>
          <w:lang w:val="en-US"/>
        </w:rPr>
        <w:t xml:space="preserve">".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u w:val="single"/>
          <w:lang w:val="en-US"/>
        </w:rPr>
        <w:t>J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E. Expert Rev </w:t>
      </w:r>
      <w:proofErr w:type="spellStart"/>
      <w:r>
        <w:rPr>
          <w:lang w:val="en-US"/>
        </w:rPr>
        <w:t>Pharmacoecon</w:t>
      </w:r>
      <w:proofErr w:type="spellEnd"/>
      <w:r>
        <w:rPr>
          <w:lang w:val="en-US"/>
        </w:rPr>
        <w:t xml:space="preserve"> Outcomes Res. </w:t>
      </w:r>
      <w:r w:rsidRPr="00E21291">
        <w:rPr>
          <w:lang w:val="en-US"/>
        </w:rPr>
        <w:t xml:space="preserve">2014 </w:t>
      </w:r>
      <w:r>
        <w:rPr>
          <w:lang w:val="en-US"/>
        </w:rPr>
        <w:t>Oct</w:t>
      </w:r>
      <w:proofErr w:type="gramStart"/>
      <w:r>
        <w:rPr>
          <w:lang w:val="en-US"/>
        </w:rPr>
        <w:t>;14</w:t>
      </w:r>
      <w:proofErr w:type="gramEnd"/>
      <w:r>
        <w:rPr>
          <w:lang w:val="en-US"/>
        </w:rPr>
        <w:t>(5):637-42.</w:t>
      </w:r>
    </w:p>
    <w:p w:rsidR="00EC2366" w:rsidRDefault="00EC2366" w:rsidP="00EC2366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394" w:line="278" w:lineRule="exact"/>
        <w:ind w:left="360" w:right="10" w:hanging="360"/>
        <w:jc w:val="both"/>
        <w:rPr>
          <w:spacing w:val="-9"/>
        </w:rPr>
      </w:pPr>
      <w:r>
        <w:rPr>
          <w:lang w:val="en-US"/>
        </w:rPr>
        <w:t xml:space="preserve">The Greek Pompeii in Health.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Emmanuel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. Med Lav. Med Lav. </w:t>
      </w:r>
      <w:r>
        <w:t xml:space="preserve">2015 </w:t>
      </w:r>
      <w:proofErr w:type="spellStart"/>
      <w:r>
        <w:rPr>
          <w:lang w:val="en-US"/>
        </w:rPr>
        <w:t>Luglio-Agosto</w:t>
      </w:r>
      <w:proofErr w:type="spellEnd"/>
      <w:r>
        <w:rPr>
          <w:lang w:val="en-US"/>
        </w:rPr>
        <w:t xml:space="preserve"> 25;106(4): </w:t>
      </w:r>
      <w:r>
        <w:t>316</w:t>
      </w:r>
    </w:p>
    <w:p w:rsidR="00EC2366" w:rsidRDefault="00EC2366" w:rsidP="00EC2366">
      <w:pPr>
        <w:numPr>
          <w:ilvl w:val="0"/>
          <w:numId w:val="13"/>
        </w:numPr>
        <w:shd w:val="clear" w:color="auto" w:fill="FFFFFF"/>
        <w:tabs>
          <w:tab w:val="left" w:pos="360"/>
        </w:tabs>
        <w:spacing w:before="394" w:line="278" w:lineRule="exact"/>
        <w:ind w:left="360" w:right="10" w:hanging="360"/>
        <w:jc w:val="both"/>
        <w:rPr>
          <w:spacing w:val="-9"/>
        </w:rPr>
        <w:sectPr w:rsidR="00EC2366">
          <w:type w:val="continuous"/>
          <w:pgSz w:w="11909" w:h="16834"/>
          <w:pgMar w:top="1063" w:right="680" w:bottom="360" w:left="909" w:header="720" w:footer="720" w:gutter="0"/>
          <w:cols w:num="2" w:space="720" w:equalWidth="0">
            <w:col w:w="1660" w:space="936"/>
            <w:col w:w="7723"/>
          </w:cols>
          <w:noEndnote/>
        </w:sectPr>
      </w:pPr>
    </w:p>
    <w:p w:rsidR="00EC2366" w:rsidRDefault="00EC2366" w:rsidP="00EC2366">
      <w:pPr>
        <w:shd w:val="clear" w:color="auto" w:fill="FFFFFF"/>
        <w:spacing w:before="2102"/>
        <w:ind w:left="288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5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2102"/>
        <w:ind w:left="288"/>
        <w:sectPr w:rsidR="00EC2366">
          <w:type w:val="continuous"/>
          <w:pgSz w:w="11909" w:h="16834"/>
          <w:pgMar w:top="1063" w:right="680" w:bottom="360" w:left="804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278" w:lineRule="exact"/>
        <w:ind w:left="2947" w:right="10"/>
        <w:jc w:val="both"/>
      </w:pPr>
      <w:r>
        <w:rPr>
          <w:lang w:val="en-US"/>
        </w:rPr>
        <w:lastRenderedPageBreak/>
        <w:t xml:space="preserve">Complications related to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 xml:space="preserve">rhythm management devices (CRMD's) therapy and their financial implications prospective single-center two years survey.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Emmanuel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, Nikolaos </w:t>
      </w:r>
      <w:proofErr w:type="spellStart"/>
      <w:r>
        <w:rPr>
          <w:lang w:val="en-US"/>
        </w:rPr>
        <w:t>Maniadakis</w:t>
      </w:r>
      <w:proofErr w:type="spellEnd"/>
      <w:r>
        <w:rPr>
          <w:lang w:val="en-US"/>
        </w:rPr>
        <w:t xml:space="preserve">, Emmanuel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Stavros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, Georgia </w:t>
      </w:r>
      <w:proofErr w:type="spellStart"/>
      <w:r>
        <w:rPr>
          <w:lang w:val="en-US"/>
        </w:rPr>
        <w:t>Kourlaba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Gregory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Panos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. </w:t>
      </w:r>
      <w:proofErr w:type="gramStart"/>
      <w:r>
        <w:rPr>
          <w:lang w:val="en-US"/>
        </w:rPr>
        <w:t xml:space="preserve">Hellenic J </w:t>
      </w:r>
      <w:proofErr w:type="spellStart"/>
      <w:r>
        <w:rPr>
          <w:lang w:val="en-US"/>
        </w:rPr>
        <w:t>Cardiol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(Decision letter)</w:t>
      </w:r>
    </w:p>
    <w:p w:rsidR="00EC2366" w:rsidRPr="00E21291" w:rsidRDefault="00EC2366" w:rsidP="00EC2366">
      <w:pPr>
        <w:numPr>
          <w:ilvl w:val="0"/>
          <w:numId w:val="14"/>
        </w:numPr>
        <w:shd w:val="clear" w:color="auto" w:fill="FFFFFF"/>
        <w:tabs>
          <w:tab w:val="left" w:pos="2947"/>
        </w:tabs>
        <w:spacing w:before="470" w:line="278" w:lineRule="exact"/>
        <w:ind w:left="2947" w:right="5" w:hanging="355"/>
        <w:jc w:val="both"/>
        <w:rPr>
          <w:spacing w:val="-8"/>
          <w:lang w:val="en-US"/>
        </w:rPr>
      </w:pPr>
      <w:r>
        <w:rPr>
          <w:lang w:val="en-US"/>
        </w:rPr>
        <w:t xml:space="preserve">Health technology assessment </w:t>
      </w:r>
      <w:r w:rsidRPr="00E21291">
        <w:rPr>
          <w:lang w:val="en-US"/>
        </w:rPr>
        <w:t>(</w:t>
      </w:r>
      <w:r>
        <w:rPr>
          <w:rFonts w:eastAsia="Times New Roman" w:cs="Times New Roman"/>
        </w:rPr>
        <w:t>ΗΤΑ</w:t>
      </w:r>
      <w:r w:rsidRPr="00E21291">
        <w:rPr>
          <w:rFonts w:eastAsia="Times New Roman"/>
          <w:lang w:val="en-US"/>
        </w:rPr>
        <w:t xml:space="preserve">): </w:t>
      </w:r>
      <w:r>
        <w:rPr>
          <w:rFonts w:eastAsia="Times New Roman"/>
          <w:lang w:val="en-US"/>
        </w:rPr>
        <w:t xml:space="preserve">What is it? A brief history. Current status in the field of cardiology under the economic crisis. </w:t>
      </w:r>
      <w:r>
        <w:rPr>
          <w:rFonts w:eastAsia="Times New Roman"/>
          <w:b/>
          <w:bCs/>
          <w:u w:val="single"/>
          <w:lang w:val="en-US"/>
        </w:rPr>
        <w:t xml:space="preserve">John </w:t>
      </w:r>
      <w:proofErr w:type="spellStart"/>
      <w:r>
        <w:rPr>
          <w:rFonts w:eastAsia="Times New Roman"/>
          <w:b/>
          <w:bCs/>
          <w:u w:val="single"/>
          <w:lang w:val="en-US"/>
        </w:rPr>
        <w:t>Fanourqiakis</w:t>
      </w:r>
      <w:proofErr w:type="spellEnd"/>
      <w:r>
        <w:rPr>
          <w:rFonts w:eastAsia="Times New Roman"/>
          <w:b/>
          <w:bCs/>
          <w:lang w:val="en-US"/>
        </w:rPr>
        <w:t xml:space="preserve">, </w:t>
      </w:r>
      <w:r>
        <w:rPr>
          <w:rFonts w:eastAsia="Times New Roman"/>
          <w:lang w:val="en-US"/>
        </w:rPr>
        <w:t xml:space="preserve">Emmanuel </w:t>
      </w:r>
      <w:proofErr w:type="spellStart"/>
      <w:r>
        <w:rPr>
          <w:rFonts w:eastAsia="Times New Roman"/>
          <w:lang w:val="en-US"/>
        </w:rPr>
        <w:t>Kanoupakis</w:t>
      </w:r>
      <w:proofErr w:type="spellEnd"/>
      <w:r>
        <w:rPr>
          <w:rFonts w:eastAsia="Times New Roman"/>
          <w:lang w:val="en-US"/>
        </w:rPr>
        <w:t xml:space="preserve">. J </w:t>
      </w:r>
      <w:proofErr w:type="spellStart"/>
      <w:r>
        <w:rPr>
          <w:rFonts w:eastAsia="Times New Roman"/>
          <w:lang w:val="en-US"/>
        </w:rPr>
        <w:t>Evid</w:t>
      </w:r>
      <w:proofErr w:type="spellEnd"/>
      <w:r>
        <w:rPr>
          <w:rFonts w:eastAsia="Times New Roman"/>
          <w:lang w:val="en-US"/>
        </w:rPr>
        <w:t xml:space="preserve"> Based Med. (Decision letter).</w:t>
      </w:r>
    </w:p>
    <w:p w:rsidR="00EC2366" w:rsidRDefault="00EC2366" w:rsidP="00EC2366">
      <w:pPr>
        <w:numPr>
          <w:ilvl w:val="0"/>
          <w:numId w:val="14"/>
        </w:numPr>
        <w:shd w:val="clear" w:color="auto" w:fill="FFFFFF"/>
        <w:tabs>
          <w:tab w:val="left" w:pos="2947"/>
        </w:tabs>
        <w:spacing w:before="149" w:after="475" w:line="278" w:lineRule="exact"/>
        <w:ind w:left="2947" w:right="5" w:hanging="355"/>
        <w:jc w:val="both"/>
        <w:rPr>
          <w:spacing w:val="-9"/>
        </w:rPr>
      </w:pPr>
      <w:r>
        <w:rPr>
          <w:lang w:val="en-US"/>
        </w:rPr>
        <w:t xml:space="preserve">Austerity, precariousness, and the health status of </w:t>
      </w:r>
      <w:r>
        <w:rPr>
          <w:i/>
          <w:iCs/>
          <w:lang w:val="en-US"/>
        </w:rPr>
        <w:t xml:space="preserve">Greek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 participants. From inside. Journal of Public Health Policy. </w:t>
      </w:r>
      <w:r>
        <w:rPr>
          <w:b/>
          <w:bCs/>
          <w:lang w:val="en-US"/>
        </w:rPr>
        <w:t xml:space="preserve">John </w:t>
      </w:r>
      <w:proofErr w:type="spellStart"/>
      <w:r>
        <w:rPr>
          <w:b/>
          <w:bCs/>
          <w:lang w:val="en-US"/>
        </w:rPr>
        <w:t>Fanourqiakis</w:t>
      </w:r>
      <w:proofErr w:type="spellEnd"/>
      <w:r w:rsidRPr="00E21291">
        <w:rPr>
          <w:b/>
          <w:bCs/>
          <w:lang w:val="en-US"/>
        </w:rPr>
        <w:t xml:space="preserve">. 2015 </w:t>
      </w:r>
      <w:r>
        <w:rPr>
          <w:b/>
          <w:bCs/>
          <w:lang w:val="en-US"/>
        </w:rPr>
        <w:t xml:space="preserve">Nov </w:t>
      </w:r>
      <w:r w:rsidRPr="00E21291">
        <w:rPr>
          <w:b/>
          <w:bCs/>
          <w:lang w:val="en-US"/>
        </w:rPr>
        <w:t xml:space="preserve">19. </w:t>
      </w:r>
      <w:proofErr w:type="spellStart"/>
      <w:proofErr w:type="gramStart"/>
      <w:r>
        <w:rPr>
          <w:b/>
          <w:bCs/>
          <w:lang w:val="en-US"/>
        </w:rPr>
        <w:t>doi</w:t>
      </w:r>
      <w:proofErr w:type="spellEnd"/>
      <w:proofErr w:type="gramEnd"/>
      <w:r>
        <w:rPr>
          <w:b/>
          <w:bCs/>
          <w:lang w:val="en-US"/>
        </w:rPr>
        <w:t>: 10.1057/jphp.2015.38. [</w:t>
      </w:r>
      <w:proofErr w:type="spellStart"/>
      <w:r>
        <w:rPr>
          <w:b/>
          <w:bCs/>
          <w:lang w:val="en-US"/>
        </w:rPr>
        <w:t>Epub</w:t>
      </w:r>
      <w:proofErr w:type="spellEnd"/>
      <w:r>
        <w:rPr>
          <w:b/>
          <w:bCs/>
          <w:lang w:val="en-US"/>
        </w:rPr>
        <w:t xml:space="preserve"> ahead of print].</w:t>
      </w:r>
    </w:p>
    <w:p w:rsidR="00EC2366" w:rsidRDefault="00EC2366" w:rsidP="00EC2366">
      <w:pPr>
        <w:numPr>
          <w:ilvl w:val="0"/>
          <w:numId w:val="14"/>
        </w:numPr>
        <w:shd w:val="clear" w:color="auto" w:fill="FFFFFF"/>
        <w:tabs>
          <w:tab w:val="left" w:pos="2947"/>
        </w:tabs>
        <w:spacing w:before="149" w:after="475" w:line="278" w:lineRule="exact"/>
        <w:ind w:left="2947" w:right="5" w:hanging="355"/>
        <w:jc w:val="both"/>
        <w:rPr>
          <w:spacing w:val="-9"/>
        </w:rPr>
        <w:sectPr w:rsidR="00EC2366">
          <w:pgSz w:w="11909" w:h="16834"/>
          <w:pgMar w:top="1063" w:right="680" w:bottom="360" w:left="91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288" w:lineRule="exact"/>
        <w:ind w:right="5"/>
        <w:jc w:val="right"/>
      </w:pPr>
      <w:r>
        <w:rPr>
          <w:rFonts w:eastAsia="Times New Roman" w:cs="Times New Roman"/>
        </w:rPr>
        <w:lastRenderedPageBreak/>
        <w:t>ΔΗΜΟΣΙΕΥΣΕΙΣ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</w:p>
    <w:p w:rsidR="00EC2366" w:rsidRDefault="00EC2366" w:rsidP="00EC2366">
      <w:pPr>
        <w:shd w:val="clear" w:color="auto" w:fill="FFFFFF"/>
        <w:spacing w:line="288" w:lineRule="exact"/>
        <w:jc w:val="right"/>
      </w:pPr>
      <w:r>
        <w:rPr>
          <w:rFonts w:eastAsia="Times New Roman" w:cs="Times New Roman"/>
          <w:spacing w:val="-6"/>
        </w:rPr>
        <w:t>ΕΛΛΗΝΙΚΕΣ</w:t>
      </w:r>
    </w:p>
    <w:p w:rsidR="00EC2366" w:rsidRDefault="00EC2366" w:rsidP="00EC2366">
      <w:pPr>
        <w:shd w:val="clear" w:color="auto" w:fill="FFFFFF"/>
        <w:spacing w:before="5" w:line="288" w:lineRule="exact"/>
        <w:jc w:val="right"/>
      </w:pPr>
      <w:r>
        <w:rPr>
          <w:rFonts w:eastAsia="Times New Roman" w:cs="Times New Roman"/>
        </w:rPr>
        <w:t>ΕΠΙΘΕΩΡΗΣΕΙΣ</w:t>
      </w:r>
    </w:p>
    <w:p w:rsidR="00EC2366" w:rsidRDefault="00EC2366" w:rsidP="00EC2366">
      <w:pPr>
        <w:shd w:val="clear" w:color="auto" w:fill="FFFFFF"/>
        <w:spacing w:before="1358"/>
      </w:pPr>
      <w:r>
        <w:rPr>
          <w:rFonts w:eastAsia="Times New Roman" w:cs="Times New Roman"/>
          <w:spacing w:val="-19"/>
        </w:rPr>
        <w:t>ΕΤΕΡΟΑΝΑΦΟΡΕΣ</w:t>
      </w:r>
    </w:p>
    <w:p w:rsidR="00EC2366" w:rsidRPr="00E21291" w:rsidRDefault="00EC2366" w:rsidP="00EC2366">
      <w:pPr>
        <w:shd w:val="clear" w:color="auto" w:fill="FFFFFF"/>
        <w:spacing w:before="101" w:line="317" w:lineRule="exact"/>
        <w:ind w:left="408" w:hanging="355"/>
        <w:jc w:val="both"/>
        <w:rPr>
          <w:lang w:val="en-US"/>
        </w:rPr>
      </w:pPr>
      <w:r>
        <w:br w:type="column"/>
      </w:r>
      <w:r>
        <w:lastRenderedPageBreak/>
        <w:t xml:space="preserve">1. </w:t>
      </w:r>
      <w:r>
        <w:rPr>
          <w:rFonts w:eastAsia="Times New Roman" w:cs="Times New Roman"/>
        </w:rPr>
        <w:t>Επιπλοκές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σχετίζονται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 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οικονομικές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επιπτώσεις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μια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προοπτική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μονοκεντρική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μελέτη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δύο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ετών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Ιωάννης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Φανουργιάκης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Εμμανουήλ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Νικόλαος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Μανιαδάκης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4"/>
        </w:rPr>
        <w:t>Εμμανουήλ</w:t>
      </w:r>
      <w:r>
        <w:rPr>
          <w:rFonts w:eastAsia="Times New Roman"/>
          <w:spacing w:val="-4"/>
        </w:rPr>
        <w:t xml:space="preserve"> </w:t>
      </w:r>
      <w:proofErr w:type="spellStart"/>
      <w:r>
        <w:rPr>
          <w:rFonts w:eastAsia="Times New Roman" w:cs="Times New Roman"/>
          <w:spacing w:val="-4"/>
        </w:rPr>
        <w:t>Κανουπάκης</w:t>
      </w:r>
      <w:proofErr w:type="spellEnd"/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Σταύρος</w:t>
      </w:r>
      <w:r>
        <w:rPr>
          <w:rFonts w:eastAsia="Times New Roman"/>
          <w:spacing w:val="-4"/>
        </w:rPr>
        <w:t xml:space="preserve"> </w:t>
      </w:r>
      <w:proofErr w:type="spellStart"/>
      <w:r>
        <w:rPr>
          <w:rFonts w:eastAsia="Times New Roman" w:cs="Times New Roman"/>
          <w:spacing w:val="-4"/>
        </w:rPr>
        <w:t>Χρυσοοτομάκης</w:t>
      </w:r>
      <w:proofErr w:type="spellEnd"/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Γεωργία</w:t>
      </w:r>
      <w:r>
        <w:rPr>
          <w:rFonts w:eastAsia="Times New Roman"/>
          <w:spacing w:val="-4"/>
        </w:rPr>
        <w:t xml:space="preserve"> </w:t>
      </w:r>
      <w:proofErr w:type="spellStart"/>
      <w:r>
        <w:rPr>
          <w:rFonts w:eastAsia="Times New Roman" w:cs="Times New Roman"/>
          <w:spacing w:val="-4"/>
        </w:rPr>
        <w:t>Κουρλαμπά</w:t>
      </w:r>
      <w:proofErr w:type="spellEnd"/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 xml:space="preserve">Γρηγόρης </w:t>
      </w:r>
      <w:proofErr w:type="spellStart"/>
      <w:r>
        <w:rPr>
          <w:rFonts w:eastAsia="Times New Roman" w:cs="Times New Roman"/>
          <w:spacing w:val="-1"/>
        </w:rPr>
        <w:t>Χλουβεράκης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Πάνος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Βάρδας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Ελληνική</w:t>
      </w:r>
      <w:r w:rsidRPr="00E21291"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 w:cs="Times New Roman"/>
          <w:spacing w:val="-1"/>
        </w:rPr>
        <w:t>Καρδιολογική</w:t>
      </w:r>
      <w:r w:rsidRPr="00E21291"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 w:cs="Times New Roman"/>
          <w:spacing w:val="-1"/>
        </w:rPr>
        <w:t>Επιθεώρηση</w:t>
      </w:r>
      <w:r w:rsidRPr="00E21291">
        <w:rPr>
          <w:rFonts w:eastAsia="Times New Roman"/>
          <w:spacing w:val="-1"/>
          <w:lang w:val="en-US"/>
        </w:rPr>
        <w:t>, [</w:t>
      </w:r>
      <w:r>
        <w:rPr>
          <w:rFonts w:eastAsia="Times New Roman" w:cs="Times New Roman"/>
          <w:spacing w:val="-1"/>
        </w:rPr>
        <w:t>Υπό</w:t>
      </w:r>
      <w:r w:rsidRPr="00E21291">
        <w:rPr>
          <w:rFonts w:eastAsia="Times New Roman"/>
          <w:spacing w:val="-1"/>
          <w:lang w:val="en-US"/>
        </w:rPr>
        <w:t xml:space="preserve"> </w:t>
      </w:r>
      <w:r>
        <w:rPr>
          <w:rFonts w:eastAsia="Times New Roman" w:cs="Times New Roman"/>
          <w:spacing w:val="-1"/>
        </w:rPr>
        <w:t>έκδοση</w:t>
      </w:r>
      <w:r w:rsidRPr="00E21291">
        <w:rPr>
          <w:rFonts w:eastAsia="Times New Roman"/>
          <w:spacing w:val="-1"/>
          <w:lang w:val="en-US"/>
        </w:rPr>
        <w:t>].</w:t>
      </w:r>
    </w:p>
    <w:p w:rsidR="00EC2366" w:rsidRDefault="00EC2366" w:rsidP="00EC2366">
      <w:pPr>
        <w:shd w:val="clear" w:color="auto" w:fill="FFFFFF"/>
        <w:spacing w:before="480" w:line="317" w:lineRule="exact"/>
        <w:ind w:firstLine="72"/>
        <w:jc w:val="both"/>
      </w:pPr>
      <w:r>
        <w:rPr>
          <w:rFonts w:eastAsia="Times New Roman" w:cs="Times New Roman"/>
          <w:b/>
          <w:bCs/>
        </w:rPr>
        <w:t>Το</w:t>
      </w:r>
      <w:r w:rsidRPr="00E21291">
        <w:rPr>
          <w:rFonts w:eastAsia="Times New Roman"/>
          <w:b/>
          <w:bCs/>
          <w:lang w:val="en-US"/>
        </w:rPr>
        <w:t xml:space="preserve"> </w:t>
      </w:r>
      <w:r>
        <w:rPr>
          <w:rFonts w:eastAsia="Times New Roman" w:cs="Times New Roman"/>
          <w:b/>
          <w:bCs/>
        </w:rPr>
        <w:t>άρθρο</w:t>
      </w:r>
      <w:r w:rsidRPr="00E21291">
        <w:rPr>
          <w:rFonts w:eastAsia="Times New Roman"/>
          <w:b/>
          <w:bCs/>
          <w:lang w:val="en-US"/>
        </w:rPr>
        <w:t xml:space="preserve">: </w:t>
      </w:r>
      <w:r>
        <w:rPr>
          <w:rFonts w:eastAsia="Times New Roman"/>
          <w:lang w:val="en-US"/>
        </w:rPr>
        <w:t xml:space="preserve">Cost-of-illness study of patients subjected to </w:t>
      </w:r>
      <w:r>
        <w:rPr>
          <w:rFonts w:eastAsia="Times New Roman"/>
          <w:i/>
          <w:iCs/>
          <w:lang w:val="en-US"/>
        </w:rPr>
        <w:t xml:space="preserve">card\ac </w:t>
      </w:r>
      <w:r>
        <w:rPr>
          <w:rFonts w:eastAsia="Times New Roman"/>
          <w:lang w:val="en-US"/>
        </w:rPr>
        <w:t xml:space="preserve">rhythm management devices implantation: results from a single tertiary centre. </w:t>
      </w:r>
      <w:r>
        <w:rPr>
          <w:rFonts w:eastAsia="Times New Roman"/>
          <w:b/>
          <w:bCs/>
          <w:u w:val="single"/>
          <w:lang w:val="en-US"/>
        </w:rPr>
        <w:t xml:space="preserve">John </w:t>
      </w:r>
      <w:proofErr w:type="spellStart"/>
      <w:r>
        <w:rPr>
          <w:rFonts w:eastAsia="Times New Roman"/>
          <w:b/>
          <w:bCs/>
          <w:u w:val="single"/>
          <w:lang w:val="en-US"/>
        </w:rPr>
        <w:t>Fanourqiakis</w:t>
      </w:r>
      <w:proofErr w:type="spellEnd"/>
      <w:r>
        <w:rPr>
          <w:rFonts w:eastAsia="Times New Roman"/>
          <w:b/>
          <w:bCs/>
          <w:lang w:val="en-US"/>
        </w:rPr>
        <w:t xml:space="preserve">, </w:t>
      </w:r>
      <w:r>
        <w:rPr>
          <w:rFonts w:eastAsia="Times New Roman"/>
          <w:lang w:val="en-US"/>
        </w:rPr>
        <w:t xml:space="preserve">Emmanuel </w:t>
      </w:r>
      <w:proofErr w:type="spellStart"/>
      <w:r>
        <w:rPr>
          <w:rFonts w:eastAsia="Times New Roman"/>
          <w:lang w:val="en-US"/>
        </w:rPr>
        <w:t>Simantirakis</w:t>
      </w:r>
      <w:proofErr w:type="spellEnd"/>
      <w:r>
        <w:rPr>
          <w:rFonts w:eastAsia="Times New Roman"/>
          <w:lang w:val="en-US"/>
        </w:rPr>
        <w:t xml:space="preserve">, Nikolaos </w:t>
      </w:r>
      <w:proofErr w:type="spellStart"/>
      <w:r>
        <w:rPr>
          <w:rFonts w:eastAsia="Times New Roman"/>
          <w:lang w:val="en-US"/>
        </w:rPr>
        <w:t>Maniadakis</w:t>
      </w:r>
      <w:proofErr w:type="spellEnd"/>
      <w:r>
        <w:rPr>
          <w:rFonts w:eastAsia="Times New Roman"/>
          <w:lang w:val="en-US"/>
        </w:rPr>
        <w:t xml:space="preserve">, Georgia </w:t>
      </w:r>
      <w:proofErr w:type="spellStart"/>
      <w:r>
        <w:rPr>
          <w:rFonts w:eastAsia="Times New Roman"/>
          <w:lang w:val="en-US"/>
        </w:rPr>
        <w:t>Kourlaba</w:t>
      </w:r>
      <w:proofErr w:type="spellEnd"/>
      <w:r>
        <w:rPr>
          <w:rFonts w:eastAsia="Times New Roman"/>
          <w:lang w:val="en-US"/>
        </w:rPr>
        <w:t xml:space="preserve">, Emmanuel </w:t>
      </w:r>
      <w:proofErr w:type="spellStart"/>
      <w:r>
        <w:rPr>
          <w:rFonts w:eastAsia="Times New Roman"/>
          <w:lang w:val="en-US"/>
        </w:rPr>
        <w:t>Kanoupakis</w:t>
      </w:r>
      <w:proofErr w:type="spellEnd"/>
      <w:r>
        <w:rPr>
          <w:rFonts w:eastAsia="Times New Roman"/>
          <w:lang w:val="en-US"/>
        </w:rPr>
        <w:t xml:space="preserve">, Stavros </w:t>
      </w:r>
      <w:proofErr w:type="spellStart"/>
      <w:r>
        <w:rPr>
          <w:rFonts w:eastAsia="Times New Roman"/>
          <w:lang w:val="en-US"/>
        </w:rPr>
        <w:t>Chrysostomakis</w:t>
      </w:r>
      <w:proofErr w:type="spellEnd"/>
      <w:r>
        <w:rPr>
          <w:rFonts w:eastAsia="Times New Roman"/>
          <w:lang w:val="en-US"/>
        </w:rPr>
        <w:t xml:space="preserve">, and </w:t>
      </w:r>
      <w:proofErr w:type="spellStart"/>
      <w:r>
        <w:rPr>
          <w:rFonts w:eastAsia="Times New Roman"/>
          <w:lang w:val="en-US"/>
        </w:rPr>
        <w:t>Panos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i/>
          <w:iCs/>
          <w:lang w:val="en-US"/>
        </w:rPr>
        <w:t>Vardas</w:t>
      </w:r>
      <w:proofErr w:type="spellEnd"/>
      <w:r>
        <w:rPr>
          <w:rFonts w:eastAsia="Times New Roman"/>
          <w:i/>
          <w:iCs/>
          <w:lang w:val="en-US"/>
        </w:rPr>
        <w:t xml:space="preserve">. </w:t>
      </w:r>
      <w:proofErr w:type="spellStart"/>
      <w:r>
        <w:rPr>
          <w:rFonts w:eastAsia="Times New Roman"/>
          <w:lang w:val="en-US"/>
        </w:rPr>
        <w:t>Europace</w:t>
      </w:r>
      <w:proofErr w:type="spellEnd"/>
      <w:r>
        <w:rPr>
          <w:rFonts w:eastAsia="Times New Roman"/>
          <w:lang w:val="en-US"/>
        </w:rPr>
        <w:t xml:space="preserve">; </w:t>
      </w:r>
      <w:r>
        <w:rPr>
          <w:rFonts w:eastAsia="Times New Roman"/>
        </w:rPr>
        <w:t xml:space="preserve">2013 </w:t>
      </w:r>
      <w:r>
        <w:rPr>
          <w:rFonts w:eastAsia="Times New Roman"/>
          <w:lang w:val="en-US"/>
        </w:rPr>
        <w:t>Mar</w:t>
      </w:r>
      <w:proofErr w:type="gramStart"/>
      <w:r>
        <w:rPr>
          <w:rFonts w:eastAsia="Times New Roman"/>
          <w:lang w:val="en-US"/>
        </w:rPr>
        <w:t>;15</w:t>
      </w:r>
      <w:proofErr w:type="gramEnd"/>
      <w:r>
        <w:rPr>
          <w:rFonts w:eastAsia="Times New Roman"/>
          <w:lang w:val="en-US"/>
        </w:rPr>
        <w:t xml:space="preserve">(3):366-75. </w:t>
      </w:r>
      <w:r>
        <w:rPr>
          <w:rFonts w:eastAsia="Times New Roman"/>
        </w:rPr>
        <w:t xml:space="preserve">(3 </w:t>
      </w:r>
      <w:proofErr w:type="spellStart"/>
      <w:r>
        <w:rPr>
          <w:rFonts w:eastAsia="Times New Roman" w:cs="Times New Roman"/>
          <w:b/>
          <w:bCs/>
        </w:rPr>
        <w:t>ετεροαναφορές</w:t>
      </w:r>
      <w:proofErr w:type="spellEnd"/>
      <w:r>
        <w:rPr>
          <w:rFonts w:eastAsia="Times New Roman"/>
          <w:b/>
          <w:bCs/>
        </w:rPr>
        <w:t>)</w:t>
      </w:r>
    </w:p>
    <w:p w:rsidR="00EC2366" w:rsidRDefault="00EC2366" w:rsidP="00EC2366">
      <w:pPr>
        <w:shd w:val="clear" w:color="auto" w:fill="FFFFFF"/>
        <w:spacing w:before="480" w:line="317" w:lineRule="exact"/>
        <w:ind w:firstLine="72"/>
        <w:jc w:val="both"/>
        <w:sectPr w:rsidR="00EC2366">
          <w:type w:val="continuous"/>
          <w:pgSz w:w="11909" w:h="16834"/>
          <w:pgMar w:top="1063" w:right="689" w:bottom="360" w:left="919" w:header="720" w:footer="720" w:gutter="0"/>
          <w:cols w:num="2" w:space="720" w:equalWidth="0">
            <w:col w:w="2404" w:space="130"/>
            <w:col w:w="7766"/>
          </w:cols>
          <w:noEndnote/>
        </w:sectPr>
      </w:pPr>
    </w:p>
    <w:p w:rsidR="00EC2366" w:rsidRDefault="00EC2366" w:rsidP="00EC2366">
      <w:pPr>
        <w:spacing w:before="178" w:line="1" w:lineRule="exact"/>
        <w:rPr>
          <w:sz w:val="2"/>
          <w:szCs w:val="2"/>
        </w:rPr>
      </w:pPr>
    </w:p>
    <w:p w:rsidR="00EC2366" w:rsidRDefault="00EC2366" w:rsidP="00EC2366">
      <w:pPr>
        <w:shd w:val="clear" w:color="auto" w:fill="FFFFFF"/>
        <w:spacing w:before="480" w:line="317" w:lineRule="exact"/>
        <w:ind w:firstLine="72"/>
        <w:jc w:val="both"/>
        <w:sectPr w:rsidR="00EC2366">
          <w:type w:val="continuous"/>
          <w:pgSz w:w="11909" w:h="16834"/>
          <w:pgMar w:top="1063" w:right="680" w:bottom="360" w:left="1092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before="6427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6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rPr>
          <w:sz w:val="2"/>
          <w:szCs w:val="2"/>
        </w:rPr>
      </w:pPr>
      <w:r>
        <w:br w:type="column"/>
      </w:r>
    </w:p>
    <w:p w:rsidR="00EC2366" w:rsidRPr="00E21291" w:rsidRDefault="00EC2366" w:rsidP="00EC2366">
      <w:pPr>
        <w:numPr>
          <w:ilvl w:val="0"/>
          <w:numId w:val="15"/>
        </w:numPr>
        <w:shd w:val="clear" w:color="auto" w:fill="FFFFFF"/>
        <w:tabs>
          <w:tab w:val="left" w:pos="715"/>
        </w:tabs>
        <w:spacing w:line="278" w:lineRule="exact"/>
        <w:ind w:left="715" w:right="5" w:hanging="350"/>
        <w:jc w:val="both"/>
        <w:rPr>
          <w:spacing w:val="-31"/>
          <w:lang w:val="en-US"/>
        </w:rPr>
      </w:pPr>
      <w:r>
        <w:rPr>
          <w:lang w:val="en-US"/>
        </w:rPr>
        <w:t xml:space="preserve">What costs matter? Rethinking social costs of new device technologies. Alexandra A. </w:t>
      </w:r>
      <w:proofErr w:type="spellStart"/>
      <w:r>
        <w:rPr>
          <w:lang w:val="en-US"/>
        </w:rPr>
        <w:t>Choby</w:t>
      </w:r>
      <w:proofErr w:type="spellEnd"/>
      <w:r>
        <w:rPr>
          <w:lang w:val="en-US"/>
        </w:rPr>
        <w:t xml:space="preserve"> and Alexander M. Clark, </w:t>
      </w:r>
      <w:proofErr w:type="spell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(2013) 15, 1538-1539. (2013 </w:t>
      </w:r>
      <w:r>
        <w:rPr>
          <w:lang w:val="en-US"/>
        </w:rPr>
        <w:t xml:space="preserve">impact factor </w:t>
      </w:r>
      <w:r w:rsidRPr="00E21291">
        <w:rPr>
          <w:lang w:val="en-US"/>
        </w:rPr>
        <w:t>3,050).</w:t>
      </w:r>
    </w:p>
    <w:p w:rsidR="00EC2366" w:rsidRDefault="00EC2366" w:rsidP="00EC2366">
      <w:pPr>
        <w:numPr>
          <w:ilvl w:val="0"/>
          <w:numId w:val="15"/>
        </w:numPr>
        <w:shd w:val="clear" w:color="auto" w:fill="FFFFFF"/>
        <w:tabs>
          <w:tab w:val="left" w:pos="715"/>
        </w:tabs>
        <w:spacing w:before="72" w:line="278" w:lineRule="exact"/>
        <w:ind w:left="715" w:right="19" w:hanging="350"/>
        <w:jc w:val="both"/>
        <w:rPr>
          <w:spacing w:val="-12"/>
        </w:rPr>
      </w:pPr>
      <w:r>
        <w:rPr>
          <w:lang w:val="en-US"/>
        </w:rPr>
        <w:t xml:space="preserve">Yes to </w:t>
      </w:r>
      <w:r>
        <w:rPr>
          <w:i/>
          <w:iCs/>
          <w:lang w:val="en-US"/>
        </w:rPr>
        <w:t xml:space="preserve">card\ac devices. </w:t>
      </w:r>
      <w:r>
        <w:rPr>
          <w:lang w:val="en-US"/>
        </w:rPr>
        <w:t xml:space="preserve">But at what cost? Francisco </w:t>
      </w:r>
      <w:proofErr w:type="spellStart"/>
      <w:r>
        <w:rPr>
          <w:lang w:val="en-US"/>
        </w:rPr>
        <w:t>Leyva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>
        <w:t xml:space="preserve">(2013) 15, 313-314. (2013 </w:t>
      </w:r>
      <w:r>
        <w:rPr>
          <w:lang w:val="en-US"/>
        </w:rPr>
        <w:t xml:space="preserve">impact factor </w:t>
      </w:r>
      <w:r>
        <w:t>3,050).</w:t>
      </w:r>
    </w:p>
    <w:p w:rsidR="00EC2366" w:rsidRDefault="00EC2366" w:rsidP="00EC2366">
      <w:pPr>
        <w:numPr>
          <w:ilvl w:val="0"/>
          <w:numId w:val="15"/>
        </w:numPr>
        <w:shd w:val="clear" w:color="auto" w:fill="FFFFFF"/>
        <w:tabs>
          <w:tab w:val="left" w:pos="715"/>
        </w:tabs>
        <w:spacing w:before="77" w:line="278" w:lineRule="exact"/>
        <w:ind w:left="715" w:right="5" w:hanging="350"/>
        <w:jc w:val="both"/>
        <w:rPr>
          <w:spacing w:val="-12"/>
        </w:rPr>
      </w:pPr>
      <w:proofErr w:type="spellStart"/>
      <w:r>
        <w:rPr>
          <w:lang w:val="en-US"/>
        </w:rPr>
        <w:t>Utilizacion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Desfibrilador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Automatico</w:t>
      </w:r>
      <w:proofErr w:type="spellEnd"/>
      <w:r>
        <w:rPr>
          <w:lang w:val="en-US"/>
        </w:rPr>
        <w:t xml:space="preserve"> Implantable en el </w:t>
      </w:r>
      <w:r>
        <w:rPr>
          <w:i/>
          <w:iCs/>
          <w:lang w:val="en-US"/>
        </w:rPr>
        <w:t xml:space="preserve">Area </w:t>
      </w:r>
      <w:r>
        <w:rPr>
          <w:lang w:val="en-US"/>
        </w:rPr>
        <w:t xml:space="preserve">Sanitaria de </w:t>
      </w:r>
      <w:proofErr w:type="spellStart"/>
      <w:r>
        <w:rPr>
          <w:lang w:val="en-US"/>
        </w:rPr>
        <w:t>Gipuzkoa</w:t>
      </w:r>
      <w:proofErr w:type="spellEnd"/>
      <w:r>
        <w:rPr>
          <w:lang w:val="en-US"/>
        </w:rPr>
        <w:t xml:space="preserve">. </w:t>
      </w:r>
      <w:r w:rsidRPr="00E21291">
        <w:rPr>
          <w:lang w:val="en-US"/>
        </w:rPr>
        <w:t xml:space="preserve">1994-2011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efectividad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coste-beneficio</w:t>
      </w:r>
      <w:proofErr w:type="spellEnd"/>
      <w:r>
        <w:rPr>
          <w:lang w:val="en-US"/>
        </w:rPr>
        <w:t xml:space="preserve">. Jose Manuel </w:t>
      </w:r>
      <w:proofErr w:type="spellStart"/>
      <w:r>
        <w:rPr>
          <w:lang w:val="en-US"/>
        </w:rPr>
        <w:t>Porres</w:t>
      </w:r>
      <w:proofErr w:type="spellEnd"/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Aracama</w:t>
      </w:r>
      <w:proofErr w:type="spellEnd"/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Director de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 xml:space="preserve">, Prof. Ignacio Garcia-A </w:t>
      </w:r>
      <w:proofErr w:type="spellStart"/>
      <w:r>
        <w:rPr>
          <w:lang w:val="en-US"/>
        </w:rPr>
        <w:t>lonso</w:t>
      </w:r>
      <w:proofErr w:type="spellEnd"/>
      <w:r>
        <w:rPr>
          <w:lang w:val="en-US"/>
        </w:rPr>
        <w:t xml:space="preserve"> Montoya </w:t>
      </w:r>
      <w:proofErr w:type="spellStart"/>
      <w:r>
        <w:rPr>
          <w:lang w:val="en-US"/>
        </w:rPr>
        <w:t>Leioa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Octubre</w:t>
      </w:r>
      <w:proofErr w:type="spellEnd"/>
      <w:r>
        <w:rPr>
          <w:lang w:val="en-US"/>
        </w:rPr>
        <w:t xml:space="preserve"> de </w:t>
      </w:r>
      <w:r>
        <w:t>2013.</w:t>
      </w:r>
    </w:p>
    <w:p w:rsidR="00EC2366" w:rsidRPr="00E21291" w:rsidRDefault="00EC2366" w:rsidP="00EC2366">
      <w:pPr>
        <w:shd w:val="clear" w:color="auto" w:fill="FFFFFF"/>
        <w:spacing w:before="43" w:line="322" w:lineRule="exact"/>
        <w:jc w:val="both"/>
        <w:rPr>
          <w:lang w:val="en-US"/>
        </w:rPr>
      </w:pPr>
      <w:r>
        <w:rPr>
          <w:lang w:val="en-US"/>
        </w:rPr>
        <w:t xml:space="preserve">To </w:t>
      </w:r>
      <w:r>
        <w:rPr>
          <w:rFonts w:eastAsia="Times New Roman" w:cs="Times New Roman"/>
        </w:rPr>
        <w:t>άρθρο</w:t>
      </w:r>
      <w:r w:rsidRPr="00E21291">
        <w:rPr>
          <w:rFonts w:eastAsia="Times New Roman"/>
          <w:lang w:val="en-US"/>
        </w:rPr>
        <w:t xml:space="preserve">: </w:t>
      </w:r>
      <w:r>
        <w:rPr>
          <w:rFonts w:eastAsia="Times New Roman"/>
          <w:lang w:val="en-US"/>
        </w:rPr>
        <w:t xml:space="preserve">Catastrophic healthcare expenditure during economic recession in the field of cardiovascular disease. </w:t>
      </w:r>
      <w:proofErr w:type="spellStart"/>
      <w:r>
        <w:rPr>
          <w:rFonts w:eastAsia="Times New Roman"/>
          <w:b/>
          <w:bCs/>
          <w:u w:val="single"/>
          <w:lang w:val="en-US"/>
        </w:rPr>
        <w:t>Fanourqiakis</w:t>
      </w:r>
      <w:proofErr w:type="spellEnd"/>
      <w:r>
        <w:rPr>
          <w:rFonts w:eastAsia="Times New Roman"/>
          <w:b/>
          <w:bCs/>
          <w:u w:val="single"/>
          <w:lang w:val="en-US"/>
        </w:rPr>
        <w:t xml:space="preserve"> </w:t>
      </w:r>
      <w:r>
        <w:rPr>
          <w:rFonts w:eastAsia="Times New Roman"/>
          <w:u w:val="single"/>
          <w:lang w:val="en-US"/>
        </w:rPr>
        <w:t>J</w:t>
      </w:r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Kanoupakis</w:t>
      </w:r>
      <w:proofErr w:type="spellEnd"/>
      <w:r>
        <w:rPr>
          <w:rFonts w:eastAsia="Times New Roman"/>
          <w:lang w:val="en-US"/>
        </w:rPr>
        <w:t xml:space="preserve"> E. Expert Rev </w:t>
      </w:r>
      <w:proofErr w:type="spellStart"/>
      <w:r>
        <w:rPr>
          <w:rFonts w:eastAsia="Times New Roman"/>
          <w:lang w:val="en-US"/>
        </w:rPr>
        <w:t>Pharmacoecon</w:t>
      </w:r>
      <w:proofErr w:type="spellEnd"/>
      <w:r>
        <w:rPr>
          <w:rFonts w:eastAsia="Times New Roman"/>
          <w:lang w:val="en-US"/>
        </w:rPr>
        <w:t xml:space="preserve"> Outcomes Res. </w:t>
      </w:r>
      <w:r w:rsidRPr="00E21291">
        <w:rPr>
          <w:rFonts w:eastAsia="Times New Roman"/>
          <w:lang w:val="en-US"/>
        </w:rPr>
        <w:t xml:space="preserve">2014 </w:t>
      </w:r>
      <w:r>
        <w:rPr>
          <w:rFonts w:eastAsia="Times New Roman"/>
          <w:lang w:val="en-US"/>
        </w:rPr>
        <w:t>Feb</w:t>
      </w:r>
      <w:proofErr w:type="gramStart"/>
      <w:r>
        <w:rPr>
          <w:rFonts w:eastAsia="Times New Roman"/>
          <w:lang w:val="en-US"/>
        </w:rPr>
        <w:t>;14</w:t>
      </w:r>
      <w:proofErr w:type="gramEnd"/>
      <w:r>
        <w:rPr>
          <w:rFonts w:eastAsia="Times New Roman"/>
          <w:lang w:val="en-US"/>
        </w:rPr>
        <w:t xml:space="preserve">(l):5-8. </w:t>
      </w:r>
      <w:r w:rsidRPr="00E21291">
        <w:rPr>
          <w:rFonts w:eastAsia="Times New Roman"/>
          <w:lang w:val="en-US"/>
        </w:rPr>
        <w:t xml:space="preserve">(2 </w:t>
      </w:r>
      <w:proofErr w:type="spellStart"/>
      <w:r>
        <w:rPr>
          <w:rFonts w:eastAsia="Times New Roman" w:cs="Times New Roman"/>
        </w:rPr>
        <w:t>ετεροαναφορές</w:t>
      </w:r>
      <w:proofErr w:type="spellEnd"/>
      <w:r w:rsidRPr="00E21291">
        <w:rPr>
          <w:rFonts w:eastAsia="Times New Roman"/>
          <w:lang w:val="en-US"/>
        </w:rPr>
        <w:t>)</w:t>
      </w:r>
    </w:p>
    <w:p w:rsidR="00EC2366" w:rsidRDefault="00EC2366" w:rsidP="00EC2366">
      <w:pPr>
        <w:shd w:val="clear" w:color="auto" w:fill="FFFFFF"/>
        <w:spacing w:before="178" w:line="278" w:lineRule="exact"/>
        <w:ind w:left="461" w:right="10" w:hanging="346"/>
        <w:jc w:val="both"/>
      </w:pPr>
      <w:r w:rsidRPr="00E21291">
        <w:rPr>
          <w:lang w:val="en-US"/>
        </w:rPr>
        <w:t xml:space="preserve">1. </w:t>
      </w:r>
      <w:r>
        <w:rPr>
          <w:lang w:val="en-US"/>
        </w:rPr>
        <w:t xml:space="preserve">The effect of out of pocket payments on the income of hospitalized patients, evidence from </w:t>
      </w:r>
      <w:r>
        <w:rPr>
          <w:i/>
          <w:iCs/>
          <w:lang w:val="en-US"/>
        </w:rPr>
        <w:t xml:space="preserve">Greece. </w:t>
      </w:r>
      <w:proofErr w:type="spellStart"/>
      <w:proofErr w:type="gramStart"/>
      <w:r>
        <w:rPr>
          <w:lang w:val="en-US"/>
        </w:rPr>
        <w:t>Grigorakis</w:t>
      </w:r>
      <w:proofErr w:type="spellEnd"/>
      <w:r>
        <w:rPr>
          <w:lang w:val="en-US"/>
        </w:rPr>
        <w:t xml:space="preserve">, Nikolaos; </w:t>
      </w:r>
      <w:proofErr w:type="spellStart"/>
      <w:r>
        <w:rPr>
          <w:lang w:val="en-US"/>
        </w:rPr>
        <w:t>Floros</w:t>
      </w:r>
      <w:proofErr w:type="spellEnd"/>
      <w:r>
        <w:rPr>
          <w:lang w:val="en-US"/>
        </w:rPr>
        <w:t xml:space="preserve">, Christos; </w:t>
      </w:r>
      <w:proofErr w:type="spellStart"/>
      <w:r>
        <w:rPr>
          <w:lang w:val="en-US"/>
        </w:rPr>
        <w:t>Tsangari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Haritini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Tsoukatos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Evangelos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Page </w:t>
      </w:r>
      <w:r w:rsidRPr="00E21291">
        <w:rPr>
          <w:lang w:val="en-US"/>
        </w:rPr>
        <w:t>861.</w:t>
      </w:r>
      <w:proofErr w:type="gramEnd"/>
      <w:r w:rsidRPr="00E21291">
        <w:rPr>
          <w:lang w:val="en-US"/>
        </w:rPr>
        <w:t xml:space="preserve"> </w:t>
      </w:r>
      <w:proofErr w:type="gramStart"/>
      <w:r>
        <w:rPr>
          <w:lang w:val="en-US"/>
        </w:rPr>
        <w:t>7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</w:t>
      </w:r>
      <w:r>
        <w:rPr>
          <w:i/>
          <w:iCs/>
          <w:lang w:val="en-US"/>
        </w:rPr>
        <w:t xml:space="preserve">Conference </w:t>
      </w:r>
      <w:r>
        <w:rPr>
          <w:lang w:val="en-US"/>
        </w:rPr>
        <w:t xml:space="preserve">of the </w:t>
      </w:r>
      <w:proofErr w:type="spellStart"/>
      <w:r>
        <w:rPr>
          <w:lang w:val="en-US"/>
        </w:rPr>
        <w:t>EuroMed</w:t>
      </w:r>
      <w:proofErr w:type="spellEnd"/>
      <w:r>
        <w:rPr>
          <w:lang w:val="en-US"/>
        </w:rPr>
        <w:t xml:space="preserve"> Academy of Business.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September </w:t>
      </w:r>
      <w:r>
        <w:t xml:space="preserve">18-19, 2014 </w:t>
      </w:r>
      <w:r>
        <w:rPr>
          <w:lang w:val="en-US"/>
        </w:rPr>
        <w:t>Kristiansand, Norway.</w:t>
      </w:r>
      <w:proofErr w:type="gramEnd"/>
      <w:r>
        <w:rPr>
          <w:lang w:val="en-US"/>
        </w:rPr>
        <w:t xml:space="preserve"> ISBN: </w:t>
      </w:r>
      <w:r>
        <w:t>978-9963-711-27-7.</w:t>
      </w:r>
    </w:p>
    <w:p w:rsidR="00EC2366" w:rsidRDefault="00EC2366" w:rsidP="00EC2366">
      <w:pPr>
        <w:shd w:val="clear" w:color="auto" w:fill="FFFFFF"/>
        <w:spacing w:before="178" w:line="278" w:lineRule="exact"/>
        <w:ind w:left="461" w:right="10" w:hanging="346"/>
        <w:jc w:val="both"/>
        <w:sectPr w:rsidR="00EC2366">
          <w:type w:val="continuous"/>
          <w:pgSz w:w="11909" w:h="16834"/>
          <w:pgMar w:top="1063" w:right="680" w:bottom="360" w:left="1092" w:header="720" w:footer="720" w:gutter="0"/>
          <w:cols w:num="2" w:space="720" w:equalWidth="0">
            <w:col w:w="864" w:space="1498"/>
            <w:col w:w="7776"/>
          </w:cols>
          <w:noEndnote/>
        </w:sectPr>
      </w:pPr>
    </w:p>
    <w:p w:rsidR="00EC2366" w:rsidRDefault="00EC2366" w:rsidP="00EC2366">
      <w:pPr>
        <w:shd w:val="clear" w:color="auto" w:fill="FFFFFF"/>
        <w:spacing w:line="288" w:lineRule="exact"/>
        <w:ind w:left="10"/>
      </w:pPr>
      <w:r>
        <w:rPr>
          <w:rFonts w:eastAsia="Times New Roman" w:cs="Times New Roman"/>
          <w:b/>
          <w:bCs/>
          <w:spacing w:val="-1"/>
        </w:rPr>
        <w:lastRenderedPageBreak/>
        <w:t xml:space="preserve">ΕΠΙΣΤΗΜΟΝΙΚΕΣ </w:t>
      </w:r>
      <w:r>
        <w:rPr>
          <w:rFonts w:eastAsia="Times New Roman" w:cs="Times New Roman"/>
          <w:b/>
          <w:bCs/>
        </w:rPr>
        <w:t>ΕΡΓΑΣΙΕΣ</w:t>
      </w:r>
    </w:p>
    <w:p w:rsidR="00EC2366" w:rsidRDefault="00EC2366" w:rsidP="00EC2366">
      <w:pPr>
        <w:shd w:val="clear" w:color="auto" w:fill="FFFFFF"/>
        <w:spacing w:before="10"/>
      </w:pPr>
      <w:proofErr w:type="spellStart"/>
      <w:proofErr w:type="gramStart"/>
      <w:r>
        <w:rPr>
          <w:sz w:val="24"/>
          <w:szCs w:val="24"/>
          <w:lang w:val="en-US"/>
        </w:rPr>
        <w:t>yrro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mallCaps/>
          <w:sz w:val="24"/>
          <w:szCs w:val="24"/>
        </w:rPr>
        <w:t>κρίση</w:t>
      </w:r>
    </w:p>
    <w:p w:rsidR="00EC2366" w:rsidRDefault="00EC2366" w:rsidP="00EC2366">
      <w:pPr>
        <w:rPr>
          <w:sz w:val="2"/>
          <w:szCs w:val="2"/>
        </w:rPr>
      </w:pPr>
      <w:r>
        <w:br w:type="column"/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34" w:line="278" w:lineRule="exact"/>
        <w:ind w:left="355" w:right="5" w:hanging="355"/>
        <w:jc w:val="both"/>
        <w:rPr>
          <w:spacing w:val="-28"/>
        </w:rPr>
      </w:pPr>
      <w:r>
        <w:rPr>
          <w:lang w:val="en-US"/>
        </w:rPr>
        <w:t xml:space="preserve">Long term clinical outcome of implantable </w:t>
      </w:r>
      <w:proofErr w:type="spellStart"/>
      <w:r>
        <w:rPr>
          <w:lang w:val="en-US"/>
        </w:rPr>
        <w:t>cardioverter</w:t>
      </w:r>
      <w:proofErr w:type="spellEnd"/>
      <w:r>
        <w:rPr>
          <w:lang w:val="en-US"/>
        </w:rPr>
        <w:t xml:space="preserve"> defibrillator recipients in the island of Crete. Emmanuel M.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John A. </w:t>
      </w:r>
      <w:proofErr w:type="spellStart"/>
      <w:r>
        <w:rPr>
          <w:lang w:val="en-US"/>
        </w:rPr>
        <w:t>Fanourgiakis</w:t>
      </w:r>
      <w:proofErr w:type="spellEnd"/>
      <w:r>
        <w:rPr>
          <w:lang w:val="en-US"/>
        </w:rPr>
        <w:t xml:space="preserve">, Hercules E.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Eleutherios</w:t>
      </w:r>
      <w:proofErr w:type="spellEnd"/>
      <w:r>
        <w:rPr>
          <w:lang w:val="en-US"/>
        </w:rPr>
        <w:t xml:space="preserve"> M.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, Emmanuel N.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, Stavros I. </w:t>
      </w:r>
      <w:proofErr w:type="spellStart"/>
      <w:r>
        <w:rPr>
          <w:lang w:val="en-US"/>
        </w:rPr>
        <w:t>Crysostomakis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Ilias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Saloustros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Gregory </w:t>
      </w:r>
      <w:r>
        <w:rPr>
          <w:lang w:val="en-US"/>
        </w:rPr>
        <w:t xml:space="preserve">I.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Panos</w:t>
      </w:r>
      <w:proofErr w:type="spellEnd"/>
      <w:r>
        <w:rPr>
          <w:lang w:val="en-US"/>
        </w:rPr>
        <w:t xml:space="preserve"> E.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. </w:t>
      </w:r>
      <w:r>
        <w:rPr>
          <w:lang w:val="en-US"/>
        </w:rPr>
        <w:t xml:space="preserve">Hellenic J. </w:t>
      </w:r>
      <w:proofErr w:type="spellStart"/>
      <w:r>
        <w:rPr>
          <w:lang w:val="en-US"/>
        </w:rPr>
        <w:t>Cardiol</w:t>
      </w:r>
      <w:proofErr w:type="spellEnd"/>
      <w:r>
        <w:rPr>
          <w:lang w:val="en-US"/>
        </w:rPr>
        <w:t>.</w:t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77" w:line="278" w:lineRule="exact"/>
        <w:ind w:left="355" w:right="5" w:hanging="355"/>
        <w:jc w:val="both"/>
        <w:rPr>
          <w:spacing w:val="-9"/>
        </w:rPr>
      </w:pPr>
      <w:r>
        <w:rPr>
          <w:lang w:val="en-US"/>
        </w:rPr>
        <w:t xml:space="preserve">"Health economic concerns on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 xml:space="preserve">rhythm management devices (CRMD's) longevity",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Fanourgiakis</w:t>
      </w:r>
      <w:proofErr w:type="spellEnd"/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Emmanuel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>.</w:t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149" w:line="278" w:lineRule="exact"/>
        <w:ind w:left="355" w:right="5" w:hanging="355"/>
        <w:jc w:val="both"/>
        <w:rPr>
          <w:spacing w:val="-9"/>
        </w:rPr>
      </w:pPr>
      <w:r>
        <w:rPr>
          <w:lang w:val="en-US"/>
        </w:rPr>
        <w:t xml:space="preserve">The impact of pharmaceutical policy reforms in </w:t>
      </w:r>
      <w:r>
        <w:rPr>
          <w:i/>
          <w:iCs/>
          <w:lang w:val="en-US"/>
        </w:rPr>
        <w:t xml:space="preserve">Greece </w:t>
      </w:r>
      <w:r>
        <w:rPr>
          <w:lang w:val="en-US"/>
        </w:rPr>
        <w:t xml:space="preserve">during the economic crisis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Fanourgiakis</w:t>
      </w:r>
      <w:proofErr w:type="spellEnd"/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Emmanuel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>.</w:t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77" w:line="278" w:lineRule="exact"/>
        <w:ind w:left="355" w:hanging="355"/>
        <w:jc w:val="both"/>
        <w:rPr>
          <w:spacing w:val="-5"/>
        </w:rPr>
      </w:pPr>
      <w:r>
        <w:rPr>
          <w:lang w:val="en-US"/>
        </w:rPr>
        <w:t xml:space="preserve">"Is health, and health </w:t>
      </w:r>
      <w:r>
        <w:rPr>
          <w:i/>
          <w:iCs/>
          <w:lang w:val="en-US"/>
        </w:rPr>
        <w:t xml:space="preserve">care </w:t>
      </w:r>
      <w:r>
        <w:rPr>
          <w:lang w:val="en-US"/>
        </w:rPr>
        <w:t xml:space="preserve">system a new Pandora's box, in the </w:t>
      </w:r>
      <w:r>
        <w:rPr>
          <w:i/>
          <w:iCs/>
          <w:lang w:val="en-US"/>
        </w:rPr>
        <w:t xml:space="preserve">era </w:t>
      </w:r>
      <w:r>
        <w:rPr>
          <w:lang w:val="en-US"/>
        </w:rPr>
        <w:t xml:space="preserve">of economic crisis, for the future of </w:t>
      </w:r>
      <w:r>
        <w:rPr>
          <w:i/>
          <w:iCs/>
          <w:lang w:val="en-US"/>
        </w:rPr>
        <w:t xml:space="preserve">Greeks? </w:t>
      </w:r>
      <w:r>
        <w:rPr>
          <w:lang w:val="en-US"/>
        </w:rPr>
        <w:t xml:space="preserve">An assessment of the results of European Parliament election".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Fanourgiakis</w:t>
      </w:r>
      <w:proofErr w:type="spellEnd"/>
      <w:r>
        <w:rPr>
          <w:b/>
          <w:bCs/>
          <w:lang w:val="en-US"/>
        </w:rPr>
        <w:t xml:space="preserve">. </w:t>
      </w:r>
      <w:r>
        <w:rPr>
          <w:lang w:val="en-US"/>
        </w:rPr>
        <w:t xml:space="preserve">Emmanuel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>.</w:t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77" w:line="278" w:lineRule="exact"/>
        <w:ind w:left="355" w:hanging="355"/>
        <w:jc w:val="both"/>
        <w:rPr>
          <w:spacing w:val="-9"/>
        </w:rPr>
      </w:pPr>
      <w:r>
        <w:rPr>
          <w:lang w:val="en-US"/>
        </w:rPr>
        <w:t xml:space="preserve">"The new generation MRI conditional pacing system".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Fanourgiakis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Emmanuel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>.</w:t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77" w:line="278" w:lineRule="exact"/>
        <w:ind w:left="355" w:right="5" w:hanging="355"/>
        <w:jc w:val="both"/>
        <w:rPr>
          <w:spacing w:val="-7"/>
        </w:rPr>
      </w:pPr>
      <w:r>
        <w:rPr>
          <w:lang w:val="en-US"/>
        </w:rPr>
        <w:t xml:space="preserve">Complications related to pacemaker (PM) implantation. A review of the literature.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Fanourgiakis</w:t>
      </w:r>
      <w:proofErr w:type="spellEnd"/>
      <w:r>
        <w:rPr>
          <w:b/>
          <w:bCs/>
          <w:lang w:val="en-US"/>
        </w:rPr>
        <w:t>.</w:t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77" w:line="278" w:lineRule="exact"/>
        <w:ind w:left="355" w:right="10" w:hanging="355"/>
        <w:jc w:val="both"/>
        <w:rPr>
          <w:spacing w:val="-7"/>
        </w:rPr>
      </w:pPr>
      <w:r>
        <w:rPr>
          <w:lang w:val="en-US"/>
        </w:rPr>
        <w:t xml:space="preserve">Mortality, health states and EQ </w:t>
      </w:r>
      <w:r>
        <w:rPr>
          <w:i/>
          <w:iCs/>
          <w:lang w:val="en-US"/>
        </w:rPr>
        <w:t xml:space="preserve">VAS </w:t>
      </w:r>
      <w:r>
        <w:rPr>
          <w:lang w:val="en-US"/>
        </w:rPr>
        <w:t xml:space="preserve">data of patients were subjected to CRMDs implantation. </w:t>
      </w:r>
      <w:r>
        <w:rPr>
          <w:b/>
          <w:bCs/>
          <w:u w:val="single"/>
          <w:lang w:val="en-US"/>
        </w:rPr>
        <w:t xml:space="preserve">John </w:t>
      </w:r>
      <w:proofErr w:type="spellStart"/>
      <w:r>
        <w:rPr>
          <w:b/>
          <w:bCs/>
          <w:u w:val="single"/>
          <w:lang w:val="en-US"/>
        </w:rPr>
        <w:t>Fanourgiakis</w:t>
      </w:r>
      <w:proofErr w:type="spellEnd"/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72" w:line="278" w:lineRule="exact"/>
        <w:ind w:left="355" w:hanging="355"/>
        <w:jc w:val="both"/>
        <w:rPr>
          <w:spacing w:val="-9"/>
        </w:rPr>
      </w:pPr>
      <w:r>
        <w:rPr>
          <w:rFonts w:eastAsia="Times New Roman" w:cs="Times New Roman"/>
          <w:lang w:val="en-US"/>
        </w:rPr>
        <w:t>«</w:t>
      </w:r>
      <w:r>
        <w:rPr>
          <w:rFonts w:eastAsia="Times New Roman"/>
          <w:lang w:val="en-US"/>
        </w:rPr>
        <w:t xml:space="preserve">Hubris, </w:t>
      </w:r>
      <w:proofErr w:type="spellStart"/>
      <w:r>
        <w:rPr>
          <w:rFonts w:eastAsia="Times New Roman"/>
          <w:lang w:val="en-US"/>
        </w:rPr>
        <w:t>aite</w:t>
      </w:r>
      <w:proofErr w:type="spellEnd"/>
      <w:r>
        <w:rPr>
          <w:rFonts w:eastAsia="Times New Roman"/>
          <w:lang w:val="en-US"/>
        </w:rPr>
        <w:t xml:space="preserve">, nemesis, fate". The Tragic Cycle in modern </w:t>
      </w:r>
      <w:r>
        <w:rPr>
          <w:rFonts w:eastAsia="Times New Roman"/>
          <w:i/>
          <w:iCs/>
          <w:lang w:val="en-US"/>
        </w:rPr>
        <w:t xml:space="preserve">Greece. </w:t>
      </w:r>
      <w:r>
        <w:rPr>
          <w:rFonts w:eastAsia="Times New Roman"/>
          <w:b/>
          <w:bCs/>
          <w:u w:val="single"/>
          <w:lang w:val="en-US"/>
        </w:rPr>
        <w:t xml:space="preserve">John </w:t>
      </w:r>
      <w:proofErr w:type="spellStart"/>
      <w:r>
        <w:rPr>
          <w:rFonts w:eastAsia="Times New Roman"/>
          <w:b/>
          <w:bCs/>
          <w:u w:val="single"/>
          <w:lang w:val="en-US"/>
        </w:rPr>
        <w:t>Fanourgiakis</w:t>
      </w:r>
      <w:proofErr w:type="spellEnd"/>
      <w:r>
        <w:rPr>
          <w:rFonts w:eastAsia="Times New Roman"/>
          <w:b/>
          <w:bCs/>
          <w:lang w:val="en-US"/>
        </w:rPr>
        <w:t xml:space="preserve">, </w:t>
      </w:r>
      <w:r>
        <w:rPr>
          <w:rFonts w:eastAsia="Times New Roman"/>
          <w:lang w:val="en-US"/>
        </w:rPr>
        <w:t xml:space="preserve">Emmanuel </w:t>
      </w:r>
      <w:proofErr w:type="spellStart"/>
      <w:r>
        <w:rPr>
          <w:rFonts w:eastAsia="Times New Roman"/>
          <w:lang w:val="en-US"/>
        </w:rPr>
        <w:t>Kanoupakis</w:t>
      </w:r>
      <w:proofErr w:type="spellEnd"/>
      <w:r>
        <w:rPr>
          <w:rFonts w:eastAsia="Times New Roman"/>
          <w:lang w:val="en-US"/>
        </w:rPr>
        <w:t>.</w:t>
      </w:r>
    </w:p>
    <w:p w:rsidR="00EC2366" w:rsidRDefault="00EC2366" w:rsidP="00EC2366">
      <w:pPr>
        <w:numPr>
          <w:ilvl w:val="0"/>
          <w:numId w:val="16"/>
        </w:numPr>
        <w:shd w:val="clear" w:color="auto" w:fill="FFFFFF"/>
        <w:tabs>
          <w:tab w:val="left" w:pos="355"/>
        </w:tabs>
        <w:spacing w:before="72" w:line="278" w:lineRule="exact"/>
        <w:ind w:left="355" w:hanging="355"/>
        <w:jc w:val="both"/>
        <w:rPr>
          <w:spacing w:val="-9"/>
        </w:rPr>
        <w:sectPr w:rsidR="00EC2366">
          <w:pgSz w:w="11909" w:h="16834"/>
          <w:pgMar w:top="1046" w:right="689" w:bottom="360" w:left="799" w:header="720" w:footer="720" w:gutter="0"/>
          <w:cols w:num="2" w:space="720" w:equalWidth="0">
            <w:col w:w="1660" w:space="1046"/>
            <w:col w:w="7713"/>
          </w:cols>
          <w:noEndnote/>
        </w:sectPr>
      </w:pPr>
    </w:p>
    <w:p w:rsidR="00EC2366" w:rsidRDefault="00EC2366" w:rsidP="00EC2366">
      <w:pPr>
        <w:spacing w:before="451" w:line="1" w:lineRule="exact"/>
        <w:rPr>
          <w:sz w:val="2"/>
          <w:szCs w:val="2"/>
        </w:rPr>
      </w:pPr>
    </w:p>
    <w:p w:rsidR="00EC2366" w:rsidRDefault="00EC2366" w:rsidP="00EC2366">
      <w:pPr>
        <w:numPr>
          <w:ilvl w:val="0"/>
          <w:numId w:val="17"/>
        </w:numPr>
        <w:shd w:val="clear" w:color="auto" w:fill="FFFFFF"/>
        <w:tabs>
          <w:tab w:val="left" w:pos="355"/>
        </w:tabs>
        <w:spacing w:before="72" w:line="278" w:lineRule="exact"/>
        <w:ind w:left="355" w:hanging="355"/>
        <w:jc w:val="both"/>
        <w:rPr>
          <w:spacing w:val="-9"/>
        </w:rPr>
        <w:sectPr w:rsidR="00EC2366">
          <w:type w:val="continuous"/>
          <w:pgSz w:w="11909" w:h="16834"/>
          <w:pgMar w:top="1046" w:right="689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288" w:lineRule="exact"/>
      </w:pPr>
      <w:r>
        <w:rPr>
          <w:rFonts w:eastAsia="Times New Roman" w:cs="Times New Roman"/>
          <w:b/>
          <w:bCs/>
          <w:spacing w:val="-1"/>
        </w:rPr>
        <w:lastRenderedPageBreak/>
        <w:t>ΠΕΡΙΛΗΨΕΙΣ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>ΣΕ</w:t>
      </w:r>
      <w:r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 w:cs="Times New Roman"/>
          <w:b/>
          <w:bCs/>
          <w:spacing w:val="-1"/>
        </w:rPr>
        <w:t xml:space="preserve">ΔΙΕΘΝΗ </w:t>
      </w:r>
      <w:r>
        <w:rPr>
          <w:rFonts w:eastAsia="Times New Roman" w:cs="Times New Roman"/>
          <w:b/>
          <w:bCs/>
          <w:spacing w:val="-4"/>
        </w:rPr>
        <w:t>ΣΥΝΕΔΡΙΑ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ΜΕ</w:t>
      </w:r>
      <w:r>
        <w:rPr>
          <w:rFonts w:eastAsia="Times New Roman"/>
          <w:b/>
          <w:bCs/>
          <w:spacing w:val="-4"/>
        </w:rPr>
        <w:t xml:space="preserve"> </w:t>
      </w:r>
      <w:r>
        <w:rPr>
          <w:rFonts w:eastAsia="Times New Roman" w:cs="Times New Roman"/>
          <w:b/>
          <w:bCs/>
          <w:spacing w:val="-4"/>
        </w:rPr>
        <w:t>ΚΡΙΤΕΣ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29" w:line="278" w:lineRule="exact"/>
        <w:ind w:left="346" w:hanging="346"/>
        <w:jc w:val="both"/>
        <w:rPr>
          <w:lang w:val="en-US"/>
        </w:rPr>
      </w:pPr>
      <w:r w:rsidRPr="00EC2366">
        <w:rPr>
          <w:lang w:val="en-US"/>
        </w:rPr>
        <w:br w:type="column"/>
      </w:r>
      <w:r w:rsidRPr="00E21291">
        <w:rPr>
          <w:spacing w:val="-28"/>
          <w:lang w:val="en-US"/>
        </w:rPr>
        <w:lastRenderedPageBreak/>
        <w:t>1.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Research</w:t>
      </w:r>
      <w:r>
        <w:rPr>
          <w:lang w:val="en-US"/>
        </w:rPr>
        <w:br/>
        <w:t>(ISPOR), 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Lati</w:t>
      </w:r>
      <w:proofErr w:type="spellEnd"/>
      <w:r>
        <w:rPr>
          <w:lang w:val="en-US"/>
        </w:rPr>
        <w:t xml:space="preserve"> </w:t>
      </w:r>
      <w:r>
        <w:rPr>
          <w:rFonts w:eastAsia="Times New Roman" w:cs="Times New Roman"/>
        </w:rPr>
        <w:t>η</w:t>
      </w:r>
      <w:r w:rsidRPr="00E2129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America Conference, </w:t>
      </w:r>
      <w:r w:rsidRPr="00E21291">
        <w:rPr>
          <w:rFonts w:eastAsia="Times New Roman"/>
          <w:lang w:val="en-US"/>
        </w:rPr>
        <w:t xml:space="preserve">12-14 </w:t>
      </w:r>
      <w:r>
        <w:rPr>
          <w:rFonts w:eastAsia="Times New Roman"/>
          <w:lang w:val="en-US"/>
        </w:rPr>
        <w:t xml:space="preserve">September </w:t>
      </w:r>
      <w:r w:rsidRPr="00E21291">
        <w:rPr>
          <w:rFonts w:eastAsia="Times New Roman"/>
          <w:lang w:val="en-US"/>
        </w:rPr>
        <w:t xml:space="preserve">2013, </w:t>
      </w:r>
      <w:r>
        <w:rPr>
          <w:rFonts w:eastAsia="Times New Roman"/>
          <w:lang w:val="en-US"/>
        </w:rPr>
        <w:t>Buenos Aires</w:t>
      </w:r>
      <w:r>
        <w:rPr>
          <w:rFonts w:eastAsia="Times New Roman"/>
          <w:lang w:val="en-US"/>
        </w:rPr>
        <w:br/>
        <w:t xml:space="preserve">Argentina. (PCV17). Cost-of-illness study of patients subjected to </w:t>
      </w:r>
      <w:r>
        <w:rPr>
          <w:rFonts w:eastAsia="Times New Roman"/>
          <w:i/>
          <w:iCs/>
          <w:lang w:val="en-US"/>
        </w:rPr>
        <w:t>card\ac</w:t>
      </w:r>
      <w:r>
        <w:rPr>
          <w:rFonts w:eastAsia="Times New Roman"/>
          <w:i/>
          <w:iCs/>
          <w:lang w:val="en-US"/>
        </w:rPr>
        <w:br/>
      </w:r>
      <w:r>
        <w:rPr>
          <w:rFonts w:eastAsia="Times New Roman"/>
          <w:lang w:val="en-US"/>
        </w:rPr>
        <w:t>rhythm management devices implantation: results from a single tertiary</w:t>
      </w:r>
      <w:r>
        <w:rPr>
          <w:rFonts w:eastAsia="Times New Roman"/>
          <w:lang w:val="en-US"/>
        </w:rPr>
        <w:br/>
        <w:t xml:space="preserve">centre, </w:t>
      </w:r>
      <w:r>
        <w:rPr>
          <w:rFonts w:eastAsia="Times New Roman"/>
          <w:b/>
          <w:bCs/>
          <w:u w:val="single"/>
          <w:lang w:val="en-US"/>
        </w:rPr>
        <w:t xml:space="preserve">J. </w:t>
      </w:r>
      <w:proofErr w:type="spellStart"/>
      <w:r>
        <w:rPr>
          <w:rFonts w:eastAsia="Times New Roman"/>
          <w:b/>
          <w:bCs/>
          <w:u w:val="single"/>
          <w:lang w:val="en-US"/>
        </w:rPr>
        <w:t>Fanourgiakis</w:t>
      </w:r>
      <w:proofErr w:type="spellEnd"/>
      <w:r>
        <w:rPr>
          <w:rFonts w:eastAsia="Times New Roman"/>
          <w:b/>
          <w:bCs/>
          <w:lang w:val="en-US"/>
        </w:rPr>
        <w:t>.</w:t>
      </w:r>
    </w:p>
    <w:p w:rsidR="00EC2366" w:rsidRPr="00E21291" w:rsidRDefault="00EC2366" w:rsidP="00EC2366">
      <w:pPr>
        <w:shd w:val="clear" w:color="auto" w:fill="FFFFFF"/>
        <w:spacing w:line="322" w:lineRule="exact"/>
        <w:ind w:left="365" w:right="2112"/>
        <w:rPr>
          <w:lang w:val="en-US"/>
        </w:rPr>
      </w:pPr>
      <w:proofErr w:type="gramStart"/>
      <w:r>
        <w:rPr>
          <w:lang w:val="en-US"/>
        </w:rPr>
        <w:t xml:space="preserve">Value in Health, </w:t>
      </w:r>
      <w:r w:rsidRPr="00E21291">
        <w:rPr>
          <w:lang w:val="en-US"/>
        </w:rPr>
        <w:t xml:space="preserve">(2013)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16, </w:t>
      </w:r>
      <w:r>
        <w:rPr>
          <w:lang w:val="en-US"/>
        </w:rPr>
        <w:t xml:space="preserve">Issue </w:t>
      </w:r>
      <w:r w:rsidRPr="00E21291">
        <w:rPr>
          <w:lang w:val="en-US"/>
        </w:rPr>
        <w:t>7.</w:t>
      </w:r>
      <w:proofErr w:type="gramEnd"/>
      <w:r w:rsidRPr="00E21291">
        <w:rPr>
          <w:lang w:val="en-US"/>
        </w:rPr>
        <w:t xml:space="preserve"> </w:t>
      </w:r>
      <w:r>
        <w:rPr>
          <w:lang w:val="en-US"/>
        </w:rPr>
        <w:t xml:space="preserve">Page A705. DPI: </w:t>
      </w:r>
      <w:hyperlink r:id="rId5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j. </w:t>
      </w:r>
      <w:hyperlink r:id="rId6" w:history="1">
        <w:r>
          <w:rPr>
            <w:u w:val="single"/>
            <w:lang w:val="en-US"/>
          </w:rPr>
          <w:t>ival.2Q13.08.2150</w:t>
        </w:r>
      </w:hyperlink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27" w:line="278" w:lineRule="exact"/>
        <w:ind w:left="346" w:hanging="346"/>
        <w:jc w:val="both"/>
        <w:rPr>
          <w:lang w:val="en-US"/>
        </w:rPr>
      </w:pPr>
      <w:r w:rsidRPr="00E21291">
        <w:rPr>
          <w:spacing w:val="-10"/>
          <w:lang w:val="en-US"/>
        </w:rPr>
        <w:t>2.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(ISPOR), 19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May 31-June </w:t>
      </w:r>
      <w:r w:rsidRPr="00E21291">
        <w:rPr>
          <w:lang w:val="en-US"/>
        </w:rPr>
        <w:t xml:space="preserve">4, 2014 </w:t>
      </w:r>
      <w:r>
        <w:rPr>
          <w:lang w:val="en-US"/>
        </w:rPr>
        <w:t>Montreal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QC, Canada. (PCV3) Complications related to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>rhythm management</w:t>
      </w:r>
      <w:r>
        <w:rPr>
          <w:lang w:val="en-US"/>
        </w:rPr>
        <w:br/>
        <w:t>devices (</w:t>
      </w:r>
      <w:proofErr w:type="spellStart"/>
      <w:r>
        <w:rPr>
          <w:lang w:val="en-US"/>
        </w:rPr>
        <w:t>crmd's</w:t>
      </w:r>
      <w:proofErr w:type="spellEnd"/>
      <w:r>
        <w:rPr>
          <w:lang w:val="en-US"/>
        </w:rPr>
        <w:t>) therapy and their financial implications prospective single-</w:t>
      </w:r>
      <w:r>
        <w:rPr>
          <w:lang w:val="en-US"/>
        </w:rPr>
        <w:br/>
        <w:t xml:space="preserve">center two years survey. </w:t>
      </w:r>
      <w:proofErr w:type="spellStart"/>
      <w:r>
        <w:rPr>
          <w:b/>
          <w:bCs/>
          <w:u w:val="single"/>
          <w:lang w:val="en-US"/>
        </w:rPr>
        <w:t>Fanourgiakis</w:t>
      </w:r>
      <w:proofErr w:type="spellEnd"/>
      <w:r>
        <w:rPr>
          <w:b/>
          <w:bCs/>
          <w:u w:val="single"/>
          <w:lang w:val="en-US"/>
        </w:rPr>
        <w:t xml:space="preserve"> J</w:t>
      </w:r>
      <w:r>
        <w:rPr>
          <w:b/>
          <w:bCs/>
          <w:lang w:val="en-US"/>
        </w:rPr>
        <w:t xml:space="preserve">,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</w:t>
      </w:r>
      <w:r>
        <w:rPr>
          <w:lang w:val="en-US"/>
        </w:rPr>
        <w:br/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322" w:lineRule="exact"/>
        <w:ind w:left="365" w:right="2112"/>
        <w:rPr>
          <w:lang w:val="en-US"/>
        </w:rPr>
      </w:pPr>
      <w:proofErr w:type="gramStart"/>
      <w:r>
        <w:rPr>
          <w:lang w:val="en-US"/>
        </w:rPr>
        <w:t>Value in Health.</w:t>
      </w:r>
      <w:proofErr w:type="gramEnd"/>
      <w:r>
        <w:rPr>
          <w:lang w:val="en-US"/>
        </w:rPr>
        <w:t xml:space="preserve"> </w:t>
      </w:r>
      <w:r w:rsidRPr="00E21291">
        <w:rPr>
          <w:lang w:val="en-US"/>
        </w:rPr>
        <w:t xml:space="preserve">(2014)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17,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 xml:space="preserve">page A102. DPI: </w:t>
      </w:r>
      <w:hyperlink r:id="rId7" w:history="1">
        <w:r>
          <w:rPr>
            <w:u w:val="single"/>
            <w:lang w:val="en-US"/>
          </w:rPr>
          <w:t>http://dx.doi.Org/10.1016/i.ival.2014.03.597</w:t>
        </w:r>
      </w:hyperlink>
    </w:p>
    <w:p w:rsidR="00EC2366" w:rsidRPr="00E21291" w:rsidRDefault="00EC2366" w:rsidP="00EC2366">
      <w:pPr>
        <w:shd w:val="clear" w:color="auto" w:fill="FFFFFF"/>
        <w:spacing w:line="322" w:lineRule="exact"/>
        <w:ind w:left="365" w:right="2112"/>
        <w:rPr>
          <w:lang w:val="en-US"/>
        </w:rPr>
        <w:sectPr w:rsidR="00EC2366" w:rsidRPr="00E21291">
          <w:type w:val="continuous"/>
          <w:pgSz w:w="11909" w:h="16834"/>
          <w:pgMar w:top="1046" w:right="689" w:bottom="360" w:left="799" w:header="720" w:footer="720" w:gutter="0"/>
          <w:cols w:num="2" w:space="720" w:equalWidth="0">
            <w:col w:w="2380" w:space="389"/>
            <w:col w:w="7651"/>
          </w:cols>
          <w:noEndnote/>
        </w:sectPr>
      </w:pPr>
    </w:p>
    <w:p w:rsidR="00EC2366" w:rsidRDefault="00EC2366" w:rsidP="00EC2366">
      <w:pPr>
        <w:shd w:val="clear" w:color="auto" w:fill="FFFFFF"/>
        <w:spacing w:before="3158"/>
        <w:ind w:left="293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7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3158"/>
        <w:ind w:left="293"/>
        <w:sectPr w:rsidR="00EC2366">
          <w:type w:val="continuous"/>
          <w:pgSz w:w="11909" w:h="16834"/>
          <w:pgMar w:top="1046" w:right="689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17" w:lineRule="exact"/>
      </w:pPr>
      <w:r>
        <w:rPr>
          <w:rFonts w:eastAsia="Times New Roman" w:cs="Times New Roman"/>
          <w:b/>
          <w:bCs/>
        </w:rPr>
        <w:lastRenderedPageBreak/>
        <w:t>ΠΕΡΙΛΗΨΕΙΣ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 ΔΙΕΘΝΗ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ΣΥΝΕΔΡΙΑ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 ΚΡΙΤΕΣ</w:t>
      </w:r>
    </w:p>
    <w:p w:rsidR="00EC2366" w:rsidRPr="00E21291" w:rsidRDefault="00EC2366" w:rsidP="00EC2366">
      <w:pPr>
        <w:shd w:val="clear" w:color="auto" w:fill="FFFFFF"/>
        <w:spacing w:before="7930"/>
        <w:rPr>
          <w:lang w:val="en-US"/>
        </w:rPr>
      </w:pPr>
      <w:r w:rsidRPr="00EC2366">
        <w:rPr>
          <w:lang w:val="en-US"/>
        </w:rPr>
        <w:br w:type="column"/>
      </w:r>
      <w:r w:rsidRPr="00E21291">
        <w:rPr>
          <w:lang w:val="en-US"/>
        </w:rPr>
        <w:lastRenderedPageBreak/>
        <w:t>6.</w:t>
      </w:r>
    </w:p>
    <w:p w:rsidR="00EC2366" w:rsidRPr="00E21291" w:rsidRDefault="00EC2366" w:rsidP="00EC2366">
      <w:pPr>
        <w:shd w:val="clear" w:color="auto" w:fill="FFFFFF"/>
        <w:spacing w:before="24" w:line="278" w:lineRule="exact"/>
        <w:rPr>
          <w:lang w:val="en-US"/>
        </w:rPr>
      </w:pPr>
      <w:r w:rsidRPr="00E21291">
        <w:rPr>
          <w:lang w:val="en-US"/>
        </w:rPr>
        <w:br w:type="column"/>
      </w:r>
      <w:r>
        <w:rPr>
          <w:lang w:val="en-US"/>
        </w:rPr>
        <w:lastRenderedPageBreak/>
        <w:t xml:space="preserve">International   Society   for  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  and   Outcomes   Research</w:t>
      </w:r>
    </w:p>
    <w:p w:rsidR="00EC2366" w:rsidRPr="00E21291" w:rsidRDefault="00EC2366" w:rsidP="00EC2366">
      <w:pPr>
        <w:shd w:val="clear" w:color="auto" w:fill="FFFFFF"/>
        <w:spacing w:line="278" w:lineRule="exact"/>
        <w:ind w:left="10"/>
        <w:rPr>
          <w:lang w:val="en-US"/>
        </w:rPr>
      </w:pPr>
      <w:proofErr w:type="gramStart"/>
      <w:r>
        <w:rPr>
          <w:lang w:val="en-US"/>
        </w:rPr>
        <w:t>(ISPOR).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</w:t>
      </w:r>
      <w:proofErr w:type="gramEnd"/>
      <w:r>
        <w:rPr>
          <w:lang w:val="en-US"/>
        </w:rPr>
        <w:t xml:space="preserve"> May 31-June </w:t>
      </w:r>
      <w:r w:rsidRPr="00E21291">
        <w:rPr>
          <w:lang w:val="en-US"/>
        </w:rPr>
        <w:t xml:space="preserve">4, 2014 </w:t>
      </w:r>
      <w:r>
        <w:rPr>
          <w:lang w:val="en-US"/>
        </w:rPr>
        <w:t>Montreal,</w:t>
      </w:r>
    </w:p>
    <w:p w:rsidR="00EC2366" w:rsidRPr="00E21291" w:rsidRDefault="00EC2366" w:rsidP="00EC2366">
      <w:pPr>
        <w:shd w:val="clear" w:color="auto" w:fill="FFFFFF"/>
        <w:spacing w:line="278" w:lineRule="exact"/>
        <w:ind w:left="10"/>
        <w:rPr>
          <w:lang w:val="en-US"/>
        </w:rPr>
      </w:pPr>
      <w:r>
        <w:rPr>
          <w:lang w:val="en-US"/>
        </w:rPr>
        <w:t xml:space="preserve">QC, Canada. (PCV97). Follow up cost of patients subjected to </w:t>
      </w:r>
      <w:proofErr w:type="spellStart"/>
      <w:r>
        <w:rPr>
          <w:lang w:val="en-US"/>
        </w:rPr>
        <w:t>crmd</w:t>
      </w:r>
      <w:proofErr w:type="spellEnd"/>
      <w:r>
        <w:rPr>
          <w:lang w:val="en-US"/>
        </w:rPr>
        <w:t xml:space="preserve"> in </w:t>
      </w:r>
      <w:r>
        <w:rPr>
          <w:i/>
          <w:iCs/>
          <w:lang w:val="en-US"/>
        </w:rPr>
        <w:t>Greece.</w:t>
      </w:r>
    </w:p>
    <w:p w:rsidR="00EC2366" w:rsidRPr="00E21291" w:rsidRDefault="00EC2366" w:rsidP="00EC2366">
      <w:pPr>
        <w:shd w:val="clear" w:color="auto" w:fill="FFFFFF"/>
        <w:spacing w:line="278" w:lineRule="exact"/>
        <w:ind w:left="10"/>
        <w:rPr>
          <w:lang w:val="en-US"/>
        </w:rPr>
      </w:pP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J</w:t>
      </w:r>
      <w:r>
        <w:rPr>
          <w:b/>
          <w:bCs/>
          <w:lang w:val="en-US"/>
        </w:rPr>
        <w:t xml:space="preserve">,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Maniadakis</w:t>
      </w:r>
      <w:proofErr w:type="spellEnd"/>
    </w:p>
    <w:p w:rsidR="00EC2366" w:rsidRPr="00E21291" w:rsidRDefault="00EC2366" w:rsidP="00EC2366">
      <w:pPr>
        <w:shd w:val="clear" w:color="auto" w:fill="FFFFFF"/>
        <w:spacing w:line="278" w:lineRule="exact"/>
        <w:ind w:left="10"/>
        <w:rPr>
          <w:lang w:val="en-US"/>
        </w:rPr>
      </w:pPr>
      <w:r>
        <w:rPr>
          <w:spacing w:val="-1"/>
          <w:lang w:val="en-US"/>
        </w:rPr>
        <w:t xml:space="preserve">N, </w:t>
      </w:r>
      <w:proofErr w:type="spellStart"/>
      <w:r>
        <w:rPr>
          <w:spacing w:val="-1"/>
          <w:lang w:val="en-US"/>
        </w:rPr>
        <w:t>Kourlaba</w:t>
      </w:r>
      <w:proofErr w:type="spellEnd"/>
      <w:r>
        <w:rPr>
          <w:spacing w:val="-1"/>
          <w:lang w:val="en-US"/>
        </w:rPr>
        <w:t xml:space="preserve"> </w:t>
      </w:r>
      <w:r>
        <w:rPr>
          <w:i/>
          <w:iCs/>
          <w:spacing w:val="-1"/>
          <w:lang w:val="en-US"/>
        </w:rPr>
        <w:t xml:space="preserve">G, </w:t>
      </w:r>
      <w:proofErr w:type="spellStart"/>
      <w:r>
        <w:rPr>
          <w:i/>
          <w:iCs/>
          <w:spacing w:val="-1"/>
          <w:lang w:val="en-US"/>
        </w:rPr>
        <w:t>Vardas</w:t>
      </w:r>
      <w:proofErr w:type="spellEnd"/>
      <w:r>
        <w:rPr>
          <w:i/>
          <w:iCs/>
          <w:spacing w:val="-1"/>
          <w:lang w:val="en-US"/>
        </w:rPr>
        <w:t xml:space="preserve"> </w:t>
      </w:r>
      <w:r>
        <w:rPr>
          <w:spacing w:val="-1"/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278" w:lineRule="exact"/>
        <w:ind w:left="14"/>
        <w:rPr>
          <w:lang w:val="en-US"/>
        </w:rPr>
      </w:pPr>
      <w:proofErr w:type="gramStart"/>
      <w:r>
        <w:rPr>
          <w:lang w:val="en-US"/>
        </w:rPr>
        <w:t>Value in Health.</w:t>
      </w:r>
      <w:proofErr w:type="gramEnd"/>
      <w:r>
        <w:rPr>
          <w:lang w:val="en-US"/>
        </w:rPr>
        <w:t xml:space="preserve"> </w:t>
      </w:r>
      <w:r w:rsidRPr="00E21291">
        <w:rPr>
          <w:lang w:val="en-US"/>
        </w:rPr>
        <w:t xml:space="preserve">(2014)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17,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>page A119.</w:t>
      </w:r>
    </w:p>
    <w:p w:rsidR="00EC2366" w:rsidRPr="00E21291" w:rsidRDefault="00EC2366" w:rsidP="00EC2366">
      <w:pPr>
        <w:shd w:val="clear" w:color="auto" w:fill="FFFFFF"/>
        <w:spacing w:before="82"/>
        <w:ind w:left="19"/>
        <w:rPr>
          <w:lang w:val="en-US"/>
        </w:rPr>
      </w:pPr>
      <w:r>
        <w:rPr>
          <w:lang w:val="en-US"/>
        </w:rPr>
        <w:t xml:space="preserve">DPI: </w:t>
      </w:r>
      <w:hyperlink r:id="rId8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ival.2014.03.691</w:t>
      </w:r>
    </w:p>
    <w:p w:rsidR="00EC2366" w:rsidRPr="00E21291" w:rsidRDefault="00EC2366" w:rsidP="00EC2366">
      <w:pPr>
        <w:shd w:val="clear" w:color="auto" w:fill="FFFFFF"/>
        <w:spacing w:before="442" w:line="278" w:lineRule="exact"/>
        <w:ind w:left="10"/>
        <w:jc w:val="both"/>
        <w:rPr>
          <w:lang w:val="en-US"/>
        </w:rPr>
      </w:pPr>
      <w:proofErr w:type="gramStart"/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Research (ISPOR).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19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May 31-June </w:t>
      </w:r>
      <w:r w:rsidRPr="00E21291">
        <w:rPr>
          <w:lang w:val="en-US"/>
        </w:rPr>
        <w:t xml:space="preserve">4, 2014 </w:t>
      </w:r>
      <w:r>
        <w:rPr>
          <w:lang w:val="en-US"/>
        </w:rPr>
        <w:t>Montreal, QC, Canada.</w:t>
      </w:r>
      <w:proofErr w:type="gramEnd"/>
      <w:r>
        <w:rPr>
          <w:lang w:val="en-US"/>
        </w:rPr>
        <w:t xml:space="preserve"> (PCV99). Procedure (implantation) cost and total hospitalization cost of patients subjected to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 xml:space="preserve">rhythm management devices implantation: results from a single tertiary centre.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J</w:t>
      </w:r>
      <w:r>
        <w:rPr>
          <w:b/>
          <w:bCs/>
          <w:lang w:val="en-US"/>
        </w:rPr>
        <w:t xml:space="preserve">,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Maniadakis</w:t>
      </w:r>
      <w:proofErr w:type="spellEnd"/>
      <w:r>
        <w:rPr>
          <w:lang w:val="en-US"/>
        </w:rPr>
        <w:t xml:space="preserve"> N, </w:t>
      </w:r>
      <w:proofErr w:type="spellStart"/>
      <w:r>
        <w:rPr>
          <w:lang w:val="en-US"/>
        </w:rPr>
        <w:t>Kourlaba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322" w:lineRule="exact"/>
        <w:ind w:left="19" w:right="2534"/>
        <w:rPr>
          <w:lang w:val="en-US"/>
        </w:rPr>
      </w:pPr>
      <w:proofErr w:type="gramStart"/>
      <w:r>
        <w:rPr>
          <w:lang w:val="en-US"/>
        </w:rPr>
        <w:t>Value in Health.</w:t>
      </w:r>
      <w:proofErr w:type="gramEnd"/>
      <w:r>
        <w:rPr>
          <w:lang w:val="en-US"/>
        </w:rPr>
        <w:t xml:space="preserve"> </w:t>
      </w:r>
      <w:r w:rsidRPr="00E21291">
        <w:rPr>
          <w:lang w:val="en-US"/>
        </w:rPr>
        <w:t xml:space="preserve">(2014)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17,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 xml:space="preserve">page A119. DPI: </w:t>
      </w:r>
      <w:hyperlink r:id="rId9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ival.2014.03.693</w:t>
      </w:r>
    </w:p>
    <w:p w:rsidR="00EC2366" w:rsidRPr="00E21291" w:rsidRDefault="00EC2366" w:rsidP="00EC2366">
      <w:pPr>
        <w:shd w:val="clear" w:color="auto" w:fill="FFFFFF"/>
        <w:spacing w:before="427" w:line="278" w:lineRule="exact"/>
        <w:ind w:left="14"/>
        <w:rPr>
          <w:lang w:val="en-US"/>
        </w:rPr>
      </w:pPr>
      <w:r>
        <w:rPr>
          <w:lang w:val="en-US"/>
        </w:rPr>
        <w:t xml:space="preserve">European Society of Cardiology (ESC) Congress </w:t>
      </w:r>
      <w:r w:rsidRPr="00E21291">
        <w:rPr>
          <w:lang w:val="en-US"/>
        </w:rPr>
        <w:t xml:space="preserve">2014 </w:t>
      </w:r>
      <w:r>
        <w:rPr>
          <w:lang w:val="en-US"/>
        </w:rPr>
        <w:t xml:space="preserve">Barcelona-Spain, </w:t>
      </w:r>
      <w:r w:rsidRPr="00E21291">
        <w:rPr>
          <w:lang w:val="en-US"/>
        </w:rPr>
        <w:t xml:space="preserve">30 </w:t>
      </w:r>
      <w:r>
        <w:rPr>
          <w:lang w:val="en-US"/>
        </w:rPr>
        <w:t>Aug</w:t>
      </w:r>
    </w:p>
    <w:p w:rsidR="00EC2366" w:rsidRPr="00E21291" w:rsidRDefault="00EC2366" w:rsidP="00EC2366">
      <w:pPr>
        <w:shd w:val="clear" w:color="auto" w:fill="FFFFFF"/>
        <w:tabs>
          <w:tab w:val="left" w:pos="197"/>
        </w:tabs>
        <w:spacing w:line="278" w:lineRule="exact"/>
        <w:ind w:left="5"/>
        <w:rPr>
          <w:lang w:val="en-US"/>
        </w:rPr>
      </w:pPr>
      <w:r w:rsidRPr="00E21291">
        <w:rPr>
          <w:lang w:val="en-US"/>
        </w:rPr>
        <w:t>-</w:t>
      </w:r>
      <w:r w:rsidRPr="00E21291">
        <w:rPr>
          <w:lang w:val="en-US"/>
        </w:rPr>
        <w:tab/>
        <w:t xml:space="preserve">3 </w:t>
      </w:r>
      <w:r>
        <w:rPr>
          <w:lang w:val="en-US"/>
        </w:rPr>
        <w:t xml:space="preserve">Sep. </w:t>
      </w:r>
      <w:r w:rsidRPr="00E21291">
        <w:rPr>
          <w:lang w:val="en-US"/>
        </w:rPr>
        <w:t xml:space="preserve">2014. </w:t>
      </w:r>
      <w:r>
        <w:rPr>
          <w:lang w:val="en-US"/>
        </w:rPr>
        <w:t>Ventricular stimulation for the risk stratification of sudden</w:t>
      </w:r>
      <w:r>
        <w:rPr>
          <w:lang w:val="en-US"/>
        </w:rPr>
        <w:br/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 xml:space="preserve">death in non-ischemic dilated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 patients: old tools never</w:t>
      </w:r>
      <w:r>
        <w:rPr>
          <w:lang w:val="en-US"/>
        </w:rPr>
        <w:br/>
        <w:t xml:space="preserve">die; they just fade away. 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</w:t>
      </w:r>
      <w:r>
        <w:rPr>
          <w:b/>
          <w:bCs/>
          <w:u w:val="single"/>
          <w:lang w:val="en-US"/>
        </w:rPr>
        <w:t xml:space="preserve">J.  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E.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>, H.</w:t>
      </w:r>
      <w:r>
        <w:rPr>
          <w:lang w:val="en-US"/>
        </w:rPr>
        <w:br/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Maragoudakis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Roufas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Petousis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>.</w:t>
      </w:r>
      <w:r>
        <w:rPr>
          <w:i/>
          <w:iCs/>
          <w:lang w:val="en-US"/>
        </w:rPr>
        <w:br/>
      </w:r>
      <w:proofErr w:type="spellStart"/>
      <w:proofErr w:type="gramStart"/>
      <w:r>
        <w:rPr>
          <w:lang w:val="en-US"/>
        </w:rPr>
        <w:t>Eur</w:t>
      </w:r>
      <w:proofErr w:type="spellEnd"/>
      <w:r>
        <w:rPr>
          <w:lang w:val="en-US"/>
        </w:rPr>
        <w:t xml:space="preserve"> Heart J </w:t>
      </w:r>
      <w:r w:rsidRPr="00E21291">
        <w:rPr>
          <w:lang w:val="en-US"/>
        </w:rPr>
        <w:t xml:space="preserve">(2014) 35 </w:t>
      </w:r>
      <w:r>
        <w:rPr>
          <w:lang w:val="en-US"/>
        </w:rPr>
        <w:t>(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>1).</w:t>
      </w:r>
      <w:proofErr w:type="gramEnd"/>
      <w:r w:rsidRPr="00E21291">
        <w:rPr>
          <w:lang w:val="en-US"/>
        </w:rPr>
        <w:t xml:space="preserve"> </w:t>
      </w:r>
      <w:r>
        <w:rPr>
          <w:lang w:val="en-US"/>
        </w:rPr>
        <w:t xml:space="preserve">Page </w:t>
      </w:r>
      <w:r w:rsidRPr="00E21291">
        <w:rPr>
          <w:b/>
          <w:bCs/>
          <w:lang w:val="en-US"/>
        </w:rPr>
        <w:t>167</w:t>
      </w:r>
    </w:p>
    <w:p w:rsidR="00EC2366" w:rsidRPr="00E21291" w:rsidRDefault="00EC2366" w:rsidP="00EC2366">
      <w:pPr>
        <w:shd w:val="clear" w:color="auto" w:fill="FFFFFF"/>
        <w:spacing w:before="77"/>
        <w:ind w:left="19"/>
        <w:rPr>
          <w:lang w:val="en-US"/>
        </w:rPr>
      </w:pPr>
      <w:r>
        <w:rPr>
          <w:lang w:val="en-US"/>
        </w:rPr>
        <w:t xml:space="preserve">DPI: </w:t>
      </w:r>
      <w:hyperlink r:id="rId10" w:history="1">
        <w:r>
          <w:rPr>
            <w:u w:val="single"/>
            <w:lang w:val="en-US"/>
          </w:rPr>
          <w:t>http://dx.doi.org/10.1093/eurheartj/ehu322</w:t>
        </w:r>
      </w:hyperlink>
    </w:p>
    <w:p w:rsidR="00EC2366" w:rsidRPr="00E21291" w:rsidRDefault="00EC2366" w:rsidP="00EC2366">
      <w:pPr>
        <w:shd w:val="clear" w:color="auto" w:fill="FFFFFF"/>
        <w:spacing w:before="442" w:line="278" w:lineRule="exact"/>
        <w:ind w:left="14"/>
        <w:rPr>
          <w:lang w:val="en-US"/>
        </w:rPr>
      </w:pPr>
      <w:r>
        <w:rPr>
          <w:lang w:val="en-US"/>
        </w:rPr>
        <w:t xml:space="preserve">European Society of Cardiology (ESC) Congress </w:t>
      </w:r>
      <w:r w:rsidRPr="00E21291">
        <w:rPr>
          <w:lang w:val="en-US"/>
        </w:rPr>
        <w:t xml:space="preserve">2014 </w:t>
      </w:r>
      <w:r>
        <w:rPr>
          <w:lang w:val="en-US"/>
        </w:rPr>
        <w:t xml:space="preserve">Barcelona-Spain, </w:t>
      </w:r>
      <w:r w:rsidRPr="00E21291">
        <w:rPr>
          <w:lang w:val="en-US"/>
        </w:rPr>
        <w:t xml:space="preserve">30 </w:t>
      </w:r>
      <w:r>
        <w:rPr>
          <w:lang w:val="en-US"/>
        </w:rPr>
        <w:t>Aug</w:t>
      </w:r>
    </w:p>
    <w:p w:rsidR="00EC2366" w:rsidRPr="00E21291" w:rsidRDefault="00EC2366" w:rsidP="00EC2366">
      <w:pPr>
        <w:shd w:val="clear" w:color="auto" w:fill="FFFFFF"/>
        <w:tabs>
          <w:tab w:val="left" w:pos="197"/>
        </w:tabs>
        <w:spacing w:line="278" w:lineRule="exact"/>
        <w:ind w:left="5"/>
        <w:jc w:val="both"/>
        <w:rPr>
          <w:lang w:val="en-US"/>
        </w:rPr>
      </w:pPr>
      <w:r w:rsidRPr="00E21291">
        <w:rPr>
          <w:lang w:val="en-US"/>
        </w:rPr>
        <w:t>-</w:t>
      </w:r>
      <w:r w:rsidRPr="00E21291">
        <w:rPr>
          <w:lang w:val="en-US"/>
        </w:rPr>
        <w:tab/>
        <w:t xml:space="preserve">3 </w:t>
      </w:r>
      <w:r>
        <w:rPr>
          <w:lang w:val="en-US"/>
        </w:rPr>
        <w:t xml:space="preserve">Sep </w:t>
      </w:r>
      <w:r w:rsidRPr="00E21291">
        <w:rPr>
          <w:lang w:val="en-US"/>
        </w:rPr>
        <w:t xml:space="preserve">2014. </w:t>
      </w:r>
      <w:r>
        <w:rPr>
          <w:lang w:val="en-US"/>
        </w:rPr>
        <w:t>Time-dependence of first appropriate therapy in primary</w:t>
      </w:r>
      <w:r>
        <w:rPr>
          <w:lang w:val="en-US"/>
        </w:rPr>
        <w:br/>
        <w:t xml:space="preserve">prevention implantable </w:t>
      </w:r>
      <w:proofErr w:type="spellStart"/>
      <w:r>
        <w:rPr>
          <w:lang w:val="en-US"/>
        </w:rPr>
        <w:t>cardioverter</w:t>
      </w:r>
      <w:proofErr w:type="spellEnd"/>
      <w:r>
        <w:rPr>
          <w:lang w:val="en-US"/>
        </w:rPr>
        <w:t xml:space="preserve"> defibrillator patients: is device</w:t>
      </w:r>
      <w:r>
        <w:rPr>
          <w:lang w:val="en-US"/>
        </w:rPr>
        <w:br/>
        <w:t>replacement necessary in patients without prior ICD interventions? E.</w:t>
      </w:r>
      <w:r>
        <w:rPr>
          <w:lang w:val="en-US"/>
        </w:rPr>
        <w:br/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E.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Maragoudakis</w:t>
      </w:r>
      <w:proofErr w:type="spellEnd"/>
      <w:r>
        <w:rPr>
          <w:lang w:val="en-US"/>
        </w:rPr>
        <w:t>, M.</w:t>
      </w:r>
      <w:r>
        <w:rPr>
          <w:lang w:val="en-US"/>
        </w:rPr>
        <w:br/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Eur</w:t>
      </w:r>
      <w:proofErr w:type="spellEnd"/>
      <w:r>
        <w:rPr>
          <w:lang w:val="en-US"/>
        </w:rPr>
        <w:t xml:space="preserve"> Heart J </w:t>
      </w:r>
      <w:r w:rsidRPr="00E21291">
        <w:rPr>
          <w:lang w:val="en-US"/>
        </w:rPr>
        <w:t xml:space="preserve">(2014) 35 </w:t>
      </w:r>
      <w:r>
        <w:rPr>
          <w:lang w:val="en-US"/>
        </w:rPr>
        <w:t>(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>1).</w:t>
      </w:r>
      <w:proofErr w:type="gramEnd"/>
      <w:r w:rsidRPr="00E21291">
        <w:rPr>
          <w:lang w:val="en-US"/>
        </w:rPr>
        <w:t xml:space="preserve"> </w:t>
      </w:r>
      <w:proofErr w:type="gramStart"/>
      <w:r>
        <w:rPr>
          <w:lang w:val="en-US"/>
        </w:rPr>
        <w:t>Page</w:t>
      </w:r>
      <w:r>
        <w:rPr>
          <w:lang w:val="en-US"/>
        </w:rPr>
        <w:br/>
      </w:r>
      <w:r w:rsidRPr="00E21291">
        <w:rPr>
          <w:b/>
          <w:bCs/>
          <w:lang w:val="en-US"/>
        </w:rPr>
        <w:t>769.</w:t>
      </w:r>
      <w:proofErr w:type="gramEnd"/>
    </w:p>
    <w:p w:rsidR="00EC2366" w:rsidRPr="00E21291" w:rsidRDefault="00EC2366" w:rsidP="00EC2366">
      <w:pPr>
        <w:shd w:val="clear" w:color="auto" w:fill="FFFFFF"/>
        <w:spacing w:line="278" w:lineRule="exact"/>
        <w:ind w:left="19"/>
        <w:rPr>
          <w:lang w:val="en-US"/>
        </w:rPr>
      </w:pPr>
      <w:r>
        <w:rPr>
          <w:lang w:val="en-US"/>
        </w:rPr>
        <w:t xml:space="preserve">DPI: </w:t>
      </w:r>
      <w:hyperlink r:id="rId11" w:history="1">
        <w:r>
          <w:rPr>
            <w:u w:val="single"/>
            <w:lang w:val="en-US"/>
          </w:rPr>
          <w:t>http://dx.doi.org/10.1093/eurhearti/ehu324</w:t>
        </w:r>
      </w:hyperlink>
    </w:p>
    <w:p w:rsidR="00EC2366" w:rsidRPr="00E21291" w:rsidRDefault="00EC2366" w:rsidP="00EC2366">
      <w:pPr>
        <w:shd w:val="clear" w:color="auto" w:fill="FFFFFF"/>
        <w:spacing w:line="278" w:lineRule="exact"/>
        <w:ind w:left="19"/>
        <w:rPr>
          <w:lang w:val="en-US"/>
        </w:rPr>
        <w:sectPr w:rsidR="00EC2366" w:rsidRPr="00E21291">
          <w:pgSz w:w="11909" w:h="16834"/>
          <w:pgMar w:top="1051" w:right="689" w:bottom="360" w:left="799" w:header="720" w:footer="720" w:gutter="0"/>
          <w:cols w:num="3" w:space="720" w:equalWidth="0">
            <w:col w:w="2419" w:space="346"/>
            <w:col w:w="720" w:space="0"/>
            <w:col w:w="7305"/>
          </w:cols>
          <w:noEndnote/>
        </w:sectPr>
      </w:pPr>
    </w:p>
    <w:p w:rsidR="00EC2366" w:rsidRPr="00E21291" w:rsidRDefault="00EC2366" w:rsidP="00EC2366">
      <w:pPr>
        <w:spacing w:before="432" w:line="1" w:lineRule="exact"/>
        <w:rPr>
          <w:sz w:val="2"/>
          <w:szCs w:val="2"/>
          <w:lang w:val="en-US"/>
        </w:rPr>
      </w:pPr>
    </w:p>
    <w:p w:rsidR="00EC2366" w:rsidRPr="00E21291" w:rsidRDefault="00EC2366" w:rsidP="00EC2366">
      <w:pPr>
        <w:shd w:val="clear" w:color="auto" w:fill="FFFFFF"/>
        <w:spacing w:line="278" w:lineRule="exact"/>
        <w:ind w:left="19"/>
        <w:rPr>
          <w:lang w:val="en-US"/>
        </w:rPr>
        <w:sectPr w:rsidR="00EC2366" w:rsidRPr="00E21291">
          <w:type w:val="continuous"/>
          <w:pgSz w:w="11909" w:h="16834"/>
          <w:pgMar w:top="1051" w:right="694" w:bottom="360" w:left="1092" w:header="720" w:footer="720" w:gutter="0"/>
          <w:cols w:space="60"/>
          <w:noEndnote/>
        </w:sectPr>
      </w:pPr>
    </w:p>
    <w:p w:rsidR="00EC2366" w:rsidRPr="00E21291" w:rsidRDefault="00EC2366" w:rsidP="00EC2366">
      <w:pPr>
        <w:shd w:val="clear" w:color="auto" w:fill="FFFFFF"/>
        <w:spacing w:before="4032"/>
        <w:rPr>
          <w:lang w:val="en-US"/>
        </w:rPr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 w:rsidRPr="00E21291">
        <w:rPr>
          <w:rFonts w:eastAsia="Times New Roman"/>
          <w:spacing w:val="-1"/>
          <w:sz w:val="12"/>
          <w:szCs w:val="12"/>
          <w:lang w:val="en-US"/>
        </w:rPr>
        <w:t xml:space="preserve"> 8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 w:rsidRPr="00E21291">
        <w:rPr>
          <w:rFonts w:eastAsia="Times New Roman"/>
          <w:spacing w:val="-1"/>
          <w:sz w:val="12"/>
          <w:szCs w:val="12"/>
          <w:lang w:val="en-US"/>
        </w:rPr>
        <w:t xml:space="preserve"> 15</w:t>
      </w:r>
    </w:p>
    <w:p w:rsidR="00EC2366" w:rsidRPr="00E21291" w:rsidRDefault="00EC2366" w:rsidP="00EC2366">
      <w:pPr>
        <w:shd w:val="clear" w:color="auto" w:fill="FFFFFF"/>
        <w:spacing w:line="278" w:lineRule="exact"/>
        <w:jc w:val="both"/>
        <w:rPr>
          <w:lang w:val="en-US"/>
        </w:rPr>
      </w:pPr>
      <w:r w:rsidRPr="00E21291">
        <w:rPr>
          <w:lang w:val="en-US"/>
        </w:rPr>
        <w:br w:type="column"/>
      </w:r>
      <w:r>
        <w:rPr>
          <w:lang w:val="en-US"/>
        </w:rPr>
        <w:lastRenderedPageBreak/>
        <w:t xml:space="preserve">European Society of Cardiology (ESC) Congress </w:t>
      </w:r>
      <w:r w:rsidRPr="00E21291">
        <w:rPr>
          <w:lang w:val="en-US"/>
        </w:rPr>
        <w:t xml:space="preserve">2014 </w:t>
      </w:r>
      <w:r>
        <w:rPr>
          <w:lang w:val="en-US"/>
        </w:rPr>
        <w:t xml:space="preserve">Barcelona-Spain, </w:t>
      </w:r>
      <w:r w:rsidRPr="00E21291">
        <w:rPr>
          <w:lang w:val="en-US"/>
        </w:rPr>
        <w:t xml:space="preserve">30 </w:t>
      </w:r>
      <w:r>
        <w:rPr>
          <w:lang w:val="en-US"/>
        </w:rPr>
        <w:t xml:space="preserve">Aug </w:t>
      </w:r>
      <w:r w:rsidRPr="00E21291">
        <w:rPr>
          <w:lang w:val="en-US"/>
        </w:rPr>
        <w:t xml:space="preserve">- 3 </w:t>
      </w:r>
      <w:r>
        <w:rPr>
          <w:lang w:val="en-US"/>
        </w:rPr>
        <w:t xml:space="preserve">Sep </w:t>
      </w:r>
      <w:r w:rsidRPr="00E21291">
        <w:rPr>
          <w:lang w:val="en-US"/>
        </w:rPr>
        <w:t xml:space="preserve">2014. </w:t>
      </w:r>
      <w:r>
        <w:rPr>
          <w:lang w:val="en-US"/>
        </w:rPr>
        <w:t xml:space="preserve">Can serologic markers of fibrosis predict future shocks in ICD recipients with dilated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? 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E.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, I. </w:t>
      </w:r>
      <w:proofErr w:type="spellStart"/>
      <w:r>
        <w:rPr>
          <w:lang w:val="en-US"/>
        </w:rPr>
        <w:t>Saloustros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Koutalas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Eur</w:t>
      </w:r>
      <w:proofErr w:type="spellEnd"/>
      <w:r>
        <w:rPr>
          <w:lang w:val="en-US"/>
        </w:rPr>
        <w:t xml:space="preserve"> Heart J </w:t>
      </w:r>
      <w:r w:rsidRPr="00E21291">
        <w:rPr>
          <w:lang w:val="en-US"/>
        </w:rPr>
        <w:t xml:space="preserve">(2014) 35 </w:t>
      </w:r>
      <w:r>
        <w:rPr>
          <w:lang w:val="en-US"/>
        </w:rPr>
        <w:t>(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>1).</w:t>
      </w:r>
      <w:proofErr w:type="gramEnd"/>
      <w:r w:rsidRPr="00E21291">
        <w:rPr>
          <w:lang w:val="en-US"/>
        </w:rPr>
        <w:t xml:space="preserve"> </w:t>
      </w:r>
      <w:proofErr w:type="gramStart"/>
      <w:r>
        <w:rPr>
          <w:lang w:val="en-US"/>
        </w:rPr>
        <w:t xml:space="preserve">Page </w:t>
      </w:r>
      <w:r w:rsidRPr="00E21291">
        <w:rPr>
          <w:b/>
          <w:bCs/>
          <w:lang w:val="en-US"/>
        </w:rPr>
        <w:t>770.</w:t>
      </w:r>
      <w:proofErr w:type="gramEnd"/>
      <w:r w:rsidRPr="00E21291">
        <w:rPr>
          <w:b/>
          <w:bCs/>
          <w:lang w:val="en-US"/>
        </w:rPr>
        <w:t xml:space="preserve"> </w:t>
      </w:r>
      <w:r>
        <w:rPr>
          <w:lang w:val="en-US"/>
        </w:rPr>
        <w:t xml:space="preserve">DPI: </w:t>
      </w:r>
      <w:hyperlink r:id="rId12" w:history="1">
        <w:r>
          <w:rPr>
            <w:u w:val="single"/>
            <w:lang w:val="en-US"/>
          </w:rPr>
          <w:t>http://dx.doi.org/10.1093/eurhearti/ehu324</w:t>
        </w:r>
      </w:hyperlink>
    </w:p>
    <w:p w:rsidR="00EC2366" w:rsidRPr="00E21291" w:rsidRDefault="00EC2366" w:rsidP="00EC2366">
      <w:pPr>
        <w:shd w:val="clear" w:color="auto" w:fill="FFFFFF"/>
        <w:spacing w:line="278" w:lineRule="exact"/>
        <w:jc w:val="both"/>
        <w:rPr>
          <w:lang w:val="en-US"/>
        </w:rPr>
        <w:sectPr w:rsidR="00EC2366" w:rsidRPr="00E21291">
          <w:type w:val="continuous"/>
          <w:pgSz w:w="11909" w:h="16834"/>
          <w:pgMar w:top="1051" w:right="694" w:bottom="360" w:left="1092" w:header="720" w:footer="720" w:gutter="0"/>
          <w:cols w:num="2" w:space="720" w:equalWidth="0">
            <w:col w:w="864" w:space="1963"/>
            <w:col w:w="7296"/>
          </w:cols>
          <w:noEndnote/>
        </w:sectPr>
      </w:pPr>
    </w:p>
    <w:p w:rsidR="00EC2366" w:rsidRDefault="00EC2366" w:rsidP="00EC2366">
      <w:pPr>
        <w:shd w:val="clear" w:color="auto" w:fill="FFFFFF"/>
        <w:spacing w:line="317" w:lineRule="exact"/>
      </w:pPr>
      <w:r>
        <w:rPr>
          <w:rFonts w:eastAsia="Times New Roman" w:cs="Times New Roman"/>
          <w:b/>
          <w:bCs/>
        </w:rPr>
        <w:lastRenderedPageBreak/>
        <w:t>ΠΕΡΙΛΗΨΕΙΣ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 ΔΙΕΘΝΗ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ΣΥΝΕΔΡΙΑ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 ΚΡΙΤΕΣ</w:t>
      </w:r>
    </w:p>
    <w:p w:rsidR="00EC2366" w:rsidRPr="00E21291" w:rsidRDefault="00EC2366" w:rsidP="00EC2366">
      <w:pPr>
        <w:shd w:val="clear" w:color="auto" w:fill="FFFFFF"/>
        <w:spacing w:before="19" w:line="283" w:lineRule="exact"/>
        <w:jc w:val="both"/>
        <w:rPr>
          <w:lang w:val="en-US"/>
        </w:rPr>
      </w:pPr>
      <w:r w:rsidRPr="00EC2366">
        <w:rPr>
          <w:lang w:val="en-US"/>
        </w:rPr>
        <w:br w:type="column"/>
      </w:r>
      <w:r>
        <w:rPr>
          <w:lang w:val="en-US"/>
        </w:rPr>
        <w:lastRenderedPageBreak/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Research (ISPOR),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Asia-Pacific Conference, Beijing, China, </w:t>
      </w:r>
      <w:r w:rsidRPr="00E21291">
        <w:rPr>
          <w:lang w:val="en-US"/>
        </w:rPr>
        <w:t xml:space="preserve">6-9 </w:t>
      </w:r>
      <w:r>
        <w:rPr>
          <w:lang w:val="en-US"/>
        </w:rPr>
        <w:t xml:space="preserve">September </w:t>
      </w:r>
      <w:r w:rsidRPr="00E21291">
        <w:rPr>
          <w:lang w:val="en-US"/>
        </w:rPr>
        <w:t xml:space="preserve">2014. </w:t>
      </w:r>
      <w:r>
        <w:rPr>
          <w:lang w:val="en-US"/>
        </w:rPr>
        <w:t>I.D.</w:t>
      </w:r>
      <w:r w:rsidRPr="00E21291">
        <w:rPr>
          <w:lang w:val="en-US"/>
        </w:rPr>
        <w:t xml:space="preserve">37564. </w:t>
      </w:r>
      <w:r>
        <w:rPr>
          <w:lang w:val="en-US"/>
        </w:rPr>
        <w:t xml:space="preserve">Long term follow up of primary and secondary prevention implantable </w:t>
      </w:r>
      <w:proofErr w:type="spellStart"/>
      <w:r>
        <w:rPr>
          <w:lang w:val="en-US"/>
        </w:rPr>
        <w:t>cardioverter</w:t>
      </w:r>
      <w:proofErr w:type="spellEnd"/>
      <w:r>
        <w:rPr>
          <w:lang w:val="en-US"/>
        </w:rPr>
        <w:t xml:space="preserve"> defibrillator patients: "real-world" data from the island of Crete.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J</w:t>
      </w:r>
      <w:r>
        <w:rPr>
          <w:b/>
          <w:bCs/>
          <w:lang w:val="en-US"/>
        </w:rPr>
        <w:t xml:space="preserve">,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Petousis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P. Value in Health, </w:t>
      </w:r>
      <w:r w:rsidRPr="00E21291">
        <w:rPr>
          <w:lang w:val="en-US"/>
        </w:rPr>
        <w:t xml:space="preserve">(2014)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17,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7, </w:t>
      </w:r>
      <w:r>
        <w:rPr>
          <w:lang w:val="en-US"/>
        </w:rPr>
        <w:t xml:space="preserve">page A757. DPI: </w:t>
      </w:r>
      <w:hyperlink r:id="rId13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ival.2014.08.238</w:t>
      </w:r>
    </w:p>
    <w:p w:rsidR="00EC2366" w:rsidRDefault="00EC2366" w:rsidP="00EC2366">
      <w:pPr>
        <w:shd w:val="clear" w:color="auto" w:fill="FFFFFF"/>
        <w:spacing w:before="437" w:line="283" w:lineRule="exact"/>
        <w:ind w:left="5"/>
        <w:jc w:val="both"/>
      </w:pP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Research (ISPOR), 6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Asia-Pacific Conference, Beijing, China, </w:t>
      </w:r>
      <w:r w:rsidRPr="00E21291">
        <w:rPr>
          <w:lang w:val="en-US"/>
        </w:rPr>
        <w:t xml:space="preserve">6-9 </w:t>
      </w:r>
      <w:r>
        <w:rPr>
          <w:lang w:val="en-US"/>
        </w:rPr>
        <w:t xml:space="preserve">September </w:t>
      </w:r>
      <w:r w:rsidRPr="00E21291">
        <w:rPr>
          <w:lang w:val="en-US"/>
        </w:rPr>
        <w:t xml:space="preserve">2014. </w:t>
      </w:r>
      <w:r>
        <w:rPr>
          <w:lang w:val="en-US"/>
        </w:rPr>
        <w:t xml:space="preserve">Association between baseline socio-demographic and clinical characteristics and total annual cost of patients subjected to CRMD's implantation.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J</w:t>
      </w:r>
      <w:r>
        <w:rPr>
          <w:b/>
          <w:bCs/>
          <w:lang w:val="en-US"/>
        </w:rPr>
        <w:t xml:space="preserve">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Maniadakis</w:t>
      </w:r>
      <w:proofErr w:type="spellEnd"/>
      <w:r>
        <w:rPr>
          <w:lang w:val="en-US"/>
        </w:rPr>
        <w:t xml:space="preserve"> N, </w:t>
      </w:r>
      <w:proofErr w:type="spellStart"/>
      <w:r>
        <w:rPr>
          <w:lang w:val="en-US"/>
        </w:rPr>
        <w:t>Kourlaba</w:t>
      </w:r>
      <w:proofErr w:type="spellEnd"/>
      <w:r>
        <w:rPr>
          <w:lang w:val="en-US"/>
        </w:rPr>
        <w:t xml:space="preserve"> </w:t>
      </w:r>
      <w:r w:rsidRPr="00E21291">
        <w:rPr>
          <w:i/>
          <w:iCs/>
          <w:lang w:val="en-US"/>
        </w:rPr>
        <w:t xml:space="preserve">&amp;,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P. Value in Health, </w:t>
      </w:r>
      <w:r w:rsidRPr="00E21291">
        <w:rPr>
          <w:lang w:val="en-US"/>
        </w:rPr>
        <w:t xml:space="preserve">(2014)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17,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7, </w:t>
      </w:r>
      <w:r>
        <w:rPr>
          <w:lang w:val="en-US"/>
        </w:rPr>
        <w:t xml:space="preserve">A763. DPI: </w:t>
      </w:r>
      <w:hyperlink r:id="rId14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ival.2014.08.269</w:t>
      </w:r>
    </w:p>
    <w:p w:rsidR="00EC2366" w:rsidRDefault="00EC2366" w:rsidP="00EC2366">
      <w:pPr>
        <w:shd w:val="clear" w:color="auto" w:fill="FFFFFF"/>
        <w:spacing w:before="437" w:line="283" w:lineRule="exact"/>
        <w:ind w:left="5"/>
        <w:jc w:val="both"/>
        <w:sectPr w:rsidR="00EC2366">
          <w:pgSz w:w="11909" w:h="16834"/>
          <w:pgMar w:top="1051" w:right="689" w:bottom="360" w:left="799" w:header="720" w:footer="720" w:gutter="0"/>
          <w:cols w:num="2" w:space="720" w:equalWidth="0">
            <w:col w:w="2419" w:space="696"/>
            <w:col w:w="7305"/>
          </w:cols>
          <w:noEndnote/>
        </w:sectPr>
      </w:pPr>
    </w:p>
    <w:p w:rsidR="00EC2366" w:rsidRDefault="00EC2366" w:rsidP="00EC2366">
      <w:pPr>
        <w:spacing w:before="758" w:line="1" w:lineRule="exact"/>
        <w:rPr>
          <w:sz w:val="2"/>
          <w:szCs w:val="2"/>
        </w:rPr>
      </w:pPr>
    </w:p>
    <w:p w:rsidR="00EC2366" w:rsidRDefault="00EC2366" w:rsidP="00EC2366">
      <w:pPr>
        <w:shd w:val="clear" w:color="auto" w:fill="FFFFFF"/>
        <w:spacing w:before="437" w:line="283" w:lineRule="exact"/>
        <w:ind w:left="5"/>
        <w:jc w:val="both"/>
        <w:sectPr w:rsidR="00EC2366">
          <w:type w:val="continuous"/>
          <w:pgSz w:w="11909" w:h="16834"/>
          <w:pgMar w:top="1051" w:right="685" w:bottom="360" w:left="1092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before="8818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9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rPr>
          <w:sz w:val="2"/>
          <w:szCs w:val="2"/>
        </w:rPr>
      </w:pPr>
      <w:r>
        <w:br w:type="column"/>
      </w:r>
    </w:p>
    <w:p w:rsidR="00EC2366" w:rsidRDefault="00EC2366" w:rsidP="00EC2366">
      <w:pPr>
        <w:numPr>
          <w:ilvl w:val="0"/>
          <w:numId w:val="18"/>
        </w:numPr>
        <w:shd w:val="clear" w:color="auto" w:fill="FFFFFF"/>
        <w:tabs>
          <w:tab w:val="left" w:pos="341"/>
        </w:tabs>
        <w:spacing w:line="278" w:lineRule="exact"/>
        <w:ind w:left="341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  <w:i/>
          <w:iCs/>
        </w:rPr>
        <w:t>Ο</w:t>
      </w:r>
      <w:r>
        <w:rPr>
          <w:rFonts w:eastAsia="Times New Roman"/>
          <w:i/>
          <w:iCs/>
        </w:rPr>
        <w:t xml:space="preserve"> </w:t>
      </w:r>
      <w:r>
        <w:rPr>
          <w:rFonts w:eastAsia="Times New Roman" w:cs="Times New Roman"/>
        </w:rPr>
        <w:t>χρόνος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της </w:t>
      </w:r>
      <w:r>
        <w:rPr>
          <w:rFonts w:eastAsia="Times New Roman" w:cs="Times New Roman"/>
          <w:spacing w:val="-3"/>
        </w:rPr>
        <w:t>πρώτης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πρόσφορης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θεραπείας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ασθενείς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με</w:t>
      </w:r>
      <w:r>
        <w:rPr>
          <w:rFonts w:eastAsia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απινιδωτή</w:t>
      </w:r>
      <w:proofErr w:type="spellEnd"/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για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πρωτογενή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πρόληψη</w:t>
      </w:r>
      <w:r>
        <w:rPr>
          <w:rFonts w:eastAsia="Times New Roman"/>
          <w:spacing w:val="-3"/>
        </w:rPr>
        <w:t xml:space="preserve">: </w:t>
      </w:r>
      <w:r>
        <w:rPr>
          <w:rFonts w:eastAsia="Times New Roman" w:cs="Times New Roman"/>
        </w:rPr>
        <w:t>είναι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αντικατάσταση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απαραίτητη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ασθενείς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δεν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έχει παρέμβει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απινιδωτής</w:t>
      </w:r>
      <w:proofErr w:type="spellEnd"/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J</w:t>
      </w:r>
      <w:r>
        <w:rPr>
          <w:rFonts w:eastAsia="Times New Roman"/>
          <w:b/>
          <w:bCs/>
          <w:u w:val="single"/>
        </w:rPr>
        <w:t xml:space="preserve"> </w:t>
      </w:r>
      <w:r>
        <w:rPr>
          <w:rFonts w:eastAsia="Times New Roman"/>
          <w:b/>
          <w:bCs/>
          <w:u w:val="single"/>
          <w:lang w:val="en-US"/>
        </w:rPr>
        <w:t>f</w:t>
      </w:r>
      <w:proofErr w:type="spellStart"/>
      <w:r>
        <w:rPr>
          <w:rFonts w:eastAsia="Times New Roman" w:cs="Times New Roman"/>
          <w:b/>
          <w:bCs/>
          <w:u w:val="single"/>
        </w:rPr>
        <w:t>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Μαυράκης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Καλλέργης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Σ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Μαραγκουδάκης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Κουβίδης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Μ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Τουλουπάκη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Κ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3"/>
        </w:rPr>
        <w:t>Ρουφάς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Γ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Χλουβεράκης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ΤΤ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Βάρδας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Ελληνική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Καρδιολογική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Επιθεώρηση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 xml:space="preserve">Τόμος </w:t>
      </w:r>
      <w:r>
        <w:rPr>
          <w:rFonts w:eastAsia="Times New Roman"/>
        </w:rPr>
        <w:t xml:space="preserve">55, </w:t>
      </w:r>
      <w:r>
        <w:rPr>
          <w:rFonts w:eastAsia="Times New Roman" w:cs="Times New Roman"/>
        </w:rPr>
        <w:t>Συμπλήρωμα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', </w:t>
      </w:r>
      <w:r>
        <w:rPr>
          <w:rFonts w:eastAsia="Times New Roman" w:cs="Times New Roman"/>
        </w:rPr>
        <w:t>σελίδα</w:t>
      </w:r>
      <w:r>
        <w:rPr>
          <w:rFonts w:eastAsia="Times New Roman"/>
        </w:rPr>
        <w:t xml:space="preserve"> 21.</w:t>
      </w:r>
    </w:p>
    <w:p w:rsidR="00EC2366" w:rsidRDefault="00EC2366" w:rsidP="00EC2366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398" w:line="278" w:lineRule="exact"/>
        <w:ind w:left="341" w:right="10" w:hanging="341"/>
        <w:jc w:val="both"/>
        <w:rPr>
          <w:spacing w:val="-28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 xml:space="preserve">Η </w:t>
      </w:r>
      <w:r>
        <w:rPr>
          <w:rFonts w:eastAsia="Times New Roman" w:cs="Times New Roman"/>
          <w:spacing w:val="-2"/>
        </w:rPr>
        <w:t>προγραμματισμένη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κοιλιακή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διέγερση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στη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διαστρωμάτωση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κινδύνου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για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αιφνίδιο </w:t>
      </w:r>
      <w:r>
        <w:rPr>
          <w:rFonts w:eastAsia="Times New Roman" w:cs="Times New Roman"/>
        </w:rPr>
        <w:t>καρδιακό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θάνατο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ασθενείς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διατατική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μυοκαρδιοπάθεια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ισχαιμικής αρχής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r>
        <w:rPr>
          <w:rFonts w:eastAsia="Times New Roman"/>
          <w:lang w:val="en-US"/>
        </w:rPr>
        <w:t>j</w:t>
      </w:r>
      <w:r w:rsidRPr="00EC2366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f</w:t>
      </w:r>
      <w:proofErr w:type="spellStart"/>
      <w:r>
        <w:rPr>
          <w:rFonts w:eastAsia="Times New Roman" w:cs="Times New Roman"/>
          <w:b/>
          <w:bCs/>
          <w:u w:val="single"/>
        </w:rPr>
        <w:t>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Μαυράκης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5"/>
        </w:rPr>
        <w:t>Καλλέργης</w:t>
      </w:r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Σ</w:t>
      </w:r>
      <w:r>
        <w:rPr>
          <w:rFonts w:eastAsia="Times New Roman"/>
          <w:spacing w:val="-5"/>
        </w:rPr>
        <w:t xml:space="preserve">. </w:t>
      </w:r>
      <w:proofErr w:type="spellStart"/>
      <w:r>
        <w:rPr>
          <w:rFonts w:eastAsia="Times New Roman" w:cs="Times New Roman"/>
          <w:spacing w:val="-5"/>
        </w:rPr>
        <w:t>Μαραγκουδάκης</w:t>
      </w:r>
      <w:proofErr w:type="spellEnd"/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Κ</w:t>
      </w:r>
      <w:r>
        <w:rPr>
          <w:rFonts w:eastAsia="Times New Roman"/>
          <w:spacing w:val="-5"/>
        </w:rPr>
        <w:t xml:space="preserve">. </w:t>
      </w:r>
      <w:proofErr w:type="spellStart"/>
      <w:r>
        <w:rPr>
          <w:rFonts w:eastAsia="Times New Roman" w:cs="Times New Roman"/>
          <w:spacing w:val="-5"/>
        </w:rPr>
        <w:t>Ρούφας</w:t>
      </w:r>
      <w:proofErr w:type="spellEnd"/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Σ</w:t>
      </w:r>
      <w:r>
        <w:rPr>
          <w:rFonts w:eastAsia="Times New Roman"/>
          <w:spacing w:val="-5"/>
        </w:rPr>
        <w:t xml:space="preserve">. </w:t>
      </w:r>
      <w:proofErr w:type="spellStart"/>
      <w:r>
        <w:rPr>
          <w:rFonts w:eastAsia="Times New Roman" w:cs="Times New Roman"/>
          <w:spacing w:val="-5"/>
        </w:rPr>
        <w:t>ΤΤετούσης</w:t>
      </w:r>
      <w:proofErr w:type="spellEnd"/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Ε</w:t>
      </w:r>
      <w:r>
        <w:rPr>
          <w:rFonts w:eastAsia="Times New Roman"/>
          <w:spacing w:val="-5"/>
        </w:rPr>
        <w:t xml:space="preserve">. </w:t>
      </w:r>
      <w:proofErr w:type="spellStart"/>
      <w:r>
        <w:rPr>
          <w:rFonts w:eastAsia="Times New Roman" w:cs="Times New Roman"/>
          <w:spacing w:val="-5"/>
        </w:rPr>
        <w:t>Κουβίδης</w:t>
      </w:r>
      <w:proofErr w:type="spellEnd"/>
      <w:r>
        <w:rPr>
          <w:rFonts w:eastAsia="Times New Roman"/>
          <w:spacing w:val="-5"/>
        </w:rPr>
        <w:t xml:space="preserve">, </w:t>
      </w:r>
      <w:r>
        <w:rPr>
          <w:rFonts w:eastAsia="Times New Roman" w:cs="Times New Roman"/>
          <w:spacing w:val="-5"/>
        </w:rPr>
        <w:t>ΤΤ</w:t>
      </w:r>
      <w:r>
        <w:rPr>
          <w:rFonts w:eastAsia="Times New Roman"/>
          <w:spacing w:val="-5"/>
        </w:rPr>
        <w:t xml:space="preserve">. </w:t>
      </w:r>
      <w:r>
        <w:rPr>
          <w:rFonts w:eastAsia="Times New Roman" w:cs="Times New Roman"/>
          <w:spacing w:val="-5"/>
        </w:rPr>
        <w:t>Βάρδας</w:t>
      </w:r>
      <w:r>
        <w:rPr>
          <w:rFonts w:eastAsia="Times New Roman"/>
          <w:spacing w:val="-5"/>
        </w:rPr>
        <w:t xml:space="preserve">. </w:t>
      </w:r>
      <w:r>
        <w:rPr>
          <w:rFonts w:eastAsia="Times New Roman" w:cs="Times New Roman"/>
          <w:spacing w:val="-1"/>
        </w:rPr>
        <w:t>Ελληνική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Καρδιολογική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Επιθεώρηση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Τόμος</w:t>
      </w:r>
      <w:r>
        <w:rPr>
          <w:rFonts w:eastAsia="Times New Roman"/>
          <w:spacing w:val="-1"/>
        </w:rPr>
        <w:t xml:space="preserve"> 55, </w:t>
      </w:r>
      <w:r>
        <w:rPr>
          <w:rFonts w:eastAsia="Times New Roman" w:cs="Times New Roman"/>
          <w:spacing w:val="-1"/>
        </w:rPr>
        <w:t>Συμπλήρωμα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</w:t>
      </w:r>
      <w:r>
        <w:rPr>
          <w:rFonts w:eastAsia="Times New Roman"/>
          <w:spacing w:val="-1"/>
        </w:rPr>
        <w:t xml:space="preserve">', </w:t>
      </w:r>
      <w:r>
        <w:rPr>
          <w:rFonts w:eastAsia="Times New Roman" w:cs="Times New Roman"/>
          <w:spacing w:val="-1"/>
        </w:rPr>
        <w:t>σελίδα</w:t>
      </w:r>
      <w:r>
        <w:rPr>
          <w:rFonts w:eastAsia="Times New Roman"/>
          <w:spacing w:val="-1"/>
        </w:rPr>
        <w:t xml:space="preserve"> 50.</w:t>
      </w:r>
    </w:p>
    <w:p w:rsidR="00EC2366" w:rsidRDefault="00EC2366" w:rsidP="00EC2366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394" w:line="278" w:lineRule="exact"/>
        <w:ind w:left="341" w:right="5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 xml:space="preserve">Μακροχρόνια </w:t>
      </w:r>
      <w:r>
        <w:rPr>
          <w:rFonts w:eastAsia="Times New Roman" w:cs="Times New Roman"/>
          <w:spacing w:val="-1"/>
        </w:rPr>
        <w:t>παρακολούθηση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ασθενών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με</w:t>
      </w:r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απινιδωτική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συσκευή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για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πρωτογενή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δευτερογενή </w:t>
      </w:r>
      <w:r>
        <w:rPr>
          <w:rFonts w:eastAsia="Times New Roman" w:cs="Times New Roman"/>
          <w:spacing w:val="-2"/>
        </w:rPr>
        <w:t>πρόληψη</w:t>
      </w:r>
      <w:r>
        <w:rPr>
          <w:rFonts w:eastAsia="Times New Roman"/>
          <w:spacing w:val="-2"/>
        </w:rPr>
        <w:t xml:space="preserve">: </w:t>
      </w:r>
      <w:r>
        <w:rPr>
          <w:rFonts w:eastAsia="Times New Roman" w:cs="Times New Roman"/>
          <w:spacing w:val="-2"/>
        </w:rPr>
        <w:t>δεδομένα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από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το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νησί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της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Κρήτης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Κανουπάκης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/>
          <w:spacing w:val="-2"/>
          <w:lang w:val="en-US"/>
        </w:rPr>
        <w:t>J</w:t>
      </w:r>
      <w:r>
        <w:rPr>
          <w:rFonts w:eastAsia="Times New Roman"/>
          <w:b/>
          <w:bCs/>
          <w:spacing w:val="-2"/>
          <w:u w:val="single"/>
        </w:rPr>
        <w:t xml:space="preserve">. </w:t>
      </w:r>
      <w:proofErr w:type="gramStart"/>
      <w:r>
        <w:rPr>
          <w:rFonts w:eastAsia="Times New Roman"/>
          <w:b/>
          <w:bCs/>
          <w:spacing w:val="-2"/>
          <w:u w:val="single"/>
          <w:lang w:val="en-US"/>
        </w:rPr>
        <w:t>f</w:t>
      </w:r>
      <w:proofErr w:type="spellStart"/>
      <w:r>
        <w:rPr>
          <w:rFonts w:eastAsia="Times New Roman" w:cs="Times New Roman"/>
          <w:b/>
          <w:bCs/>
          <w:spacing w:val="-2"/>
          <w:u w:val="single"/>
        </w:rPr>
        <w:t>ανουργιάκης</w:t>
      </w:r>
      <w:proofErr w:type="spellEnd"/>
      <w:proofErr w:type="gramEnd"/>
      <w:r>
        <w:rPr>
          <w:rFonts w:eastAsia="Times New Roman"/>
          <w:b/>
          <w:bCs/>
          <w:spacing w:val="-2"/>
        </w:rPr>
        <w:t xml:space="preserve">, </w:t>
      </w:r>
      <w:r>
        <w:rPr>
          <w:rFonts w:eastAsia="Times New Roman" w:cs="Times New Roman"/>
          <w:spacing w:val="-2"/>
        </w:rPr>
        <w:t>Η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Μαυράκης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Καλλέργης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Σ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ΤΤετούσης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Μ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Βερνάρδος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Σ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Μαραγκουδάκης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</w:rPr>
        <w:t>Κουβίδης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Κ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Ρούφας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Τουλουπάκη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Ελληνική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Καρδιολογική Επιθεώρηση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  <w:lang w:val="en-US"/>
        </w:rPr>
        <w:t>Vol</w:t>
      </w:r>
      <w:proofErr w:type="spellEnd"/>
      <w:r w:rsidRPr="00EC2366">
        <w:rPr>
          <w:rFonts w:eastAsia="Times New Roman"/>
        </w:rPr>
        <w:t xml:space="preserve">. </w:t>
      </w:r>
      <w:r>
        <w:rPr>
          <w:rFonts w:eastAsia="Times New Roman"/>
        </w:rPr>
        <w:t xml:space="preserve">55, </w:t>
      </w:r>
      <w:r>
        <w:rPr>
          <w:rFonts w:eastAsia="Times New Roman"/>
          <w:lang w:val="en-US"/>
        </w:rPr>
        <w:t>page</w:t>
      </w:r>
      <w:r w:rsidRPr="00EC2366">
        <w:rPr>
          <w:rFonts w:eastAsia="Times New Roman"/>
        </w:rPr>
        <w:t xml:space="preserve"> </w:t>
      </w:r>
      <w:r>
        <w:rPr>
          <w:rFonts w:eastAsia="Times New Roman"/>
        </w:rPr>
        <w:t>64.</w:t>
      </w:r>
    </w:p>
    <w:p w:rsidR="00EC2366" w:rsidRDefault="00EC2366" w:rsidP="00EC2366">
      <w:pPr>
        <w:numPr>
          <w:ilvl w:val="0"/>
          <w:numId w:val="18"/>
        </w:numPr>
        <w:shd w:val="clear" w:color="auto" w:fill="FFFFFF"/>
        <w:tabs>
          <w:tab w:val="left" w:pos="341"/>
        </w:tabs>
        <w:spacing w:before="394" w:line="278" w:lineRule="exact"/>
        <w:ind w:left="341" w:right="5" w:hanging="341"/>
        <w:jc w:val="both"/>
        <w:rPr>
          <w:spacing w:val="-17"/>
        </w:rPr>
        <w:sectPr w:rsidR="00EC2366">
          <w:type w:val="continuous"/>
          <w:pgSz w:w="11909" w:h="16834"/>
          <w:pgMar w:top="1051" w:right="685" w:bottom="360" w:left="1092" w:header="720" w:footer="720" w:gutter="0"/>
          <w:cols w:num="2" w:space="720" w:equalWidth="0">
            <w:col w:w="864" w:space="1618"/>
            <w:col w:w="7651"/>
          </w:cols>
          <w:noEndnote/>
        </w:sectPr>
      </w:pPr>
    </w:p>
    <w:p w:rsidR="00EC2366" w:rsidRDefault="00EC2366" w:rsidP="00EC2366">
      <w:pPr>
        <w:shd w:val="clear" w:color="auto" w:fill="FFFFFF"/>
        <w:spacing w:line="317" w:lineRule="exact"/>
      </w:pPr>
      <w:r>
        <w:rPr>
          <w:rFonts w:eastAsia="Times New Roman" w:cs="Times New Roman"/>
          <w:b/>
          <w:bCs/>
        </w:rPr>
        <w:lastRenderedPageBreak/>
        <w:t>ΠΕΡΙΛΗΨΕΙΣ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 ΔΙΕΘΝΗ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ΣΥΝΕΔΡΙΑ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 ΚΡΙΤΕΣ</w:t>
      </w:r>
    </w:p>
    <w:p w:rsidR="00EC2366" w:rsidRDefault="00EC2366" w:rsidP="00EC2366">
      <w:pPr>
        <w:rPr>
          <w:sz w:val="2"/>
          <w:szCs w:val="2"/>
        </w:rPr>
      </w:pPr>
      <w:r>
        <w:br w:type="column"/>
      </w:r>
    </w:p>
    <w:p w:rsidR="00EC2366" w:rsidRDefault="00EC2366" w:rsidP="00EC2366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24" w:line="278" w:lineRule="exact"/>
        <w:ind w:left="341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>Κόστος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επέμβασης 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νοσηλείας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ασθενών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υποβλήθηκαν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 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αποτελέσματα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ένα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τριτοβάθμιο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κέντρο</w:t>
      </w:r>
      <w:r>
        <w:rPr>
          <w:rFonts w:eastAsia="Times New Roman"/>
        </w:rPr>
        <w:t>. Ι</w:t>
      </w:r>
      <w:r>
        <w:rPr>
          <w:rFonts w:eastAsia="Times New Roman"/>
          <w:b/>
          <w:bCs/>
          <w:u w:val="single"/>
        </w:rPr>
        <w:t xml:space="preserve">. </w:t>
      </w:r>
      <w:proofErr w:type="spellStart"/>
      <w:r>
        <w:rPr>
          <w:rFonts w:eastAsia="Times New Roman"/>
          <w:b/>
          <w:bCs/>
          <w:u w:val="single"/>
        </w:rPr>
        <w:t>Φ</w:t>
      </w:r>
      <w:r>
        <w:rPr>
          <w:rFonts w:eastAsia="Times New Roman" w:cs="Times New Roman"/>
          <w:b/>
          <w:bCs/>
          <w:u w:val="single"/>
        </w:rPr>
        <w:t>ανουργιάκης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Σημαντηράκης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Κανουπάκης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Χρυσοοτομάκης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Σ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Μαραγκουδάκης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Μ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</w:rPr>
        <w:t>Τουλουπάκη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Μανιαδάκης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Κουρλαμπά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/>
          <w:lang w:val="en-US"/>
        </w:rPr>
        <w:t xml:space="preserve">HJC, </w:t>
      </w:r>
      <w:r>
        <w:rPr>
          <w:rFonts w:eastAsia="Times New Roman" w:cs="Times New Roman"/>
        </w:rPr>
        <w:t>Τόμος</w:t>
      </w:r>
      <w:r>
        <w:rPr>
          <w:rFonts w:eastAsia="Times New Roman"/>
        </w:rPr>
        <w:t xml:space="preserve"> 55, </w:t>
      </w:r>
      <w:r>
        <w:rPr>
          <w:rFonts w:eastAsia="Times New Roman" w:cs="Times New Roman"/>
        </w:rPr>
        <w:t>Συμπλήρωμα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', </w:t>
      </w:r>
      <w:r>
        <w:rPr>
          <w:rFonts w:eastAsia="Times New Roman" w:cs="Times New Roman"/>
        </w:rPr>
        <w:t>σελίδα</w:t>
      </w:r>
      <w:r>
        <w:rPr>
          <w:rFonts w:eastAsia="Times New Roman"/>
        </w:rPr>
        <w:t xml:space="preserve"> 64.</w:t>
      </w:r>
    </w:p>
    <w:p w:rsidR="00EC2366" w:rsidRDefault="00EC2366" w:rsidP="00EC2366">
      <w:pPr>
        <w:numPr>
          <w:ilvl w:val="0"/>
          <w:numId w:val="19"/>
        </w:numPr>
        <w:shd w:val="clear" w:color="auto" w:fill="FFFFFF"/>
        <w:tabs>
          <w:tab w:val="left" w:pos="341"/>
        </w:tabs>
        <w:spacing w:before="398" w:line="278" w:lineRule="exact"/>
        <w:ind w:left="341" w:right="5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 xml:space="preserve">Κόστος </w:t>
      </w:r>
      <w:r>
        <w:rPr>
          <w:rFonts w:eastAsia="Times New Roman" w:cs="Times New Roman"/>
          <w:spacing w:val="-3"/>
        </w:rPr>
        <w:t>παρακολούθησης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ασθενών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που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υποβλήθηκαν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σε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εμφύτευση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συσκευής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 xml:space="preserve">ελέγχου </w:t>
      </w:r>
      <w:r>
        <w:rPr>
          <w:rFonts w:eastAsia="Times New Roman" w:cs="Times New Roman"/>
        </w:rPr>
        <w:t>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spacing w:line="322" w:lineRule="exact"/>
        <w:ind w:left="360" w:right="5"/>
        <w:jc w:val="both"/>
      </w:pPr>
      <w:r>
        <w:rPr>
          <w:rFonts w:eastAsia="Times New Roman" w:cs="Times New Roman"/>
          <w:b/>
          <w:bCs/>
          <w:u w:val="single"/>
        </w:rPr>
        <w:t>Ι</w:t>
      </w:r>
      <w:r>
        <w:rPr>
          <w:rFonts w:eastAsia="Times New Roman"/>
          <w:b/>
          <w:bCs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Χρυσοοτομάκης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Κουβίδης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Κ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Ρούφας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Ν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Μανιαδάκης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Γ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Κουρλαμπά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ΤΤ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Βάρδας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Ελληνική Καρδιολογική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Επιθεώρηση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Τόμος</w:t>
      </w:r>
      <w:r>
        <w:rPr>
          <w:rFonts w:eastAsia="Times New Roman"/>
          <w:spacing w:val="-1"/>
        </w:rPr>
        <w:t xml:space="preserve"> 55, </w:t>
      </w:r>
      <w:r>
        <w:rPr>
          <w:rFonts w:eastAsia="Times New Roman" w:cs="Times New Roman"/>
          <w:spacing w:val="-1"/>
        </w:rPr>
        <w:t>Συμπλήρωμα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</w:t>
      </w:r>
      <w:r>
        <w:rPr>
          <w:rFonts w:eastAsia="Times New Roman"/>
          <w:spacing w:val="-1"/>
        </w:rPr>
        <w:t xml:space="preserve">', </w:t>
      </w:r>
      <w:r>
        <w:rPr>
          <w:rFonts w:eastAsia="Times New Roman" w:cs="Times New Roman"/>
          <w:spacing w:val="-1"/>
        </w:rPr>
        <w:t>σελίδα</w:t>
      </w:r>
      <w:r>
        <w:rPr>
          <w:rFonts w:eastAsia="Times New Roman"/>
          <w:spacing w:val="-1"/>
        </w:rPr>
        <w:t xml:space="preserve"> 65.</w:t>
      </w:r>
    </w:p>
    <w:p w:rsidR="00EC2366" w:rsidRDefault="00EC2366" w:rsidP="00EC2366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106" w:line="278" w:lineRule="exact"/>
        <w:ind w:left="341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>Ετήσιο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κόστος </w:t>
      </w:r>
      <w:r>
        <w:rPr>
          <w:rFonts w:eastAsia="Times New Roman" w:cs="Times New Roman"/>
          <w:spacing w:val="-1"/>
        </w:rPr>
        <w:t>φαρμακευτικής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αγωγής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ανά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είδος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θεραπείας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ασθενείς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υποβλήθηκαν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σε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b/>
          <w:bCs/>
          <w:u w:val="single"/>
        </w:rPr>
        <w:t>Ι</w:t>
      </w:r>
      <w:r>
        <w:rPr>
          <w:rFonts w:eastAsia="Times New Roman"/>
          <w:b/>
          <w:bCs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Σημαντηράκης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Ε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Κανουπάκης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Χρυσοοτομάκης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Μ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Βερνάρδος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ΤΤετούσης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3"/>
        </w:rPr>
        <w:t>Ν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Μανιαδάκης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Γ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Κουρλαμπά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ΤΤ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Βάρδας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Ελληνική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Καρδιολογική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Επιθεώρηση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</w:rPr>
        <w:t>Τόμος</w:t>
      </w:r>
      <w:r>
        <w:rPr>
          <w:rFonts w:eastAsia="Times New Roman"/>
        </w:rPr>
        <w:t xml:space="preserve"> 55, </w:t>
      </w:r>
      <w:r>
        <w:rPr>
          <w:rFonts w:eastAsia="Times New Roman" w:cs="Times New Roman"/>
        </w:rPr>
        <w:t>Συμπλήρωμα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', </w:t>
      </w:r>
      <w:r>
        <w:rPr>
          <w:rFonts w:eastAsia="Times New Roman" w:cs="Times New Roman"/>
        </w:rPr>
        <w:t>σελίδα</w:t>
      </w:r>
      <w:r>
        <w:rPr>
          <w:rFonts w:eastAsia="Times New Roman"/>
        </w:rPr>
        <w:t xml:space="preserve"> 65.</w:t>
      </w:r>
    </w:p>
    <w:p w:rsidR="00EC2366" w:rsidRDefault="00EC2366" w:rsidP="00EC2366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398" w:line="278" w:lineRule="exact"/>
        <w:ind w:left="341" w:right="5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>Εκτίμηση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 οικονομικής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επιβάρυνσης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καρδιακού ρυθμού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Αποτελέσματα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ένα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τριτοβάθμιο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κέντρο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b/>
          <w:bCs/>
          <w:u w:val="single"/>
        </w:rPr>
        <w:t>Ι</w:t>
      </w:r>
      <w:r>
        <w:rPr>
          <w:rFonts w:eastAsia="Times New Roman"/>
          <w:b/>
          <w:bCs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 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Χρυσοοτομάκης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Τουλουπάκη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Ε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Αρκολάκη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Ν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Μανιαδά</w:t>
      </w:r>
      <w:proofErr w:type="spellEnd"/>
      <w:r>
        <w:rPr>
          <w:rFonts w:eastAsia="Times New Roman"/>
          <w:spacing w:val="-3"/>
        </w:rPr>
        <w:t xml:space="preserve"> </w:t>
      </w:r>
      <w:proofErr w:type="spellStart"/>
      <w:r>
        <w:rPr>
          <w:rFonts w:eastAsia="Times New Roman" w:cs="Times New Roman"/>
          <w:spacing w:val="-3"/>
        </w:rPr>
        <w:t>κης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Γ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Κουρλαμπά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ΤΤ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Βάρδας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 xml:space="preserve">Ελληνική </w:t>
      </w:r>
      <w:r>
        <w:rPr>
          <w:rFonts w:eastAsia="Times New Roman" w:cs="Times New Roman"/>
          <w:spacing w:val="-1"/>
        </w:rPr>
        <w:t>Καρδιολογική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Επιθεώρηση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Τόμος</w:t>
      </w:r>
      <w:r>
        <w:rPr>
          <w:rFonts w:eastAsia="Times New Roman"/>
          <w:spacing w:val="-1"/>
        </w:rPr>
        <w:t xml:space="preserve"> 55, </w:t>
      </w:r>
      <w:r>
        <w:rPr>
          <w:rFonts w:eastAsia="Times New Roman" w:cs="Times New Roman"/>
          <w:spacing w:val="-1"/>
        </w:rPr>
        <w:t>Συμπλήρωμα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</w:t>
      </w:r>
      <w:r>
        <w:rPr>
          <w:rFonts w:eastAsia="Times New Roman"/>
          <w:spacing w:val="-1"/>
        </w:rPr>
        <w:t xml:space="preserve">', </w:t>
      </w:r>
      <w:r>
        <w:rPr>
          <w:rFonts w:eastAsia="Times New Roman" w:cs="Times New Roman"/>
          <w:spacing w:val="-1"/>
        </w:rPr>
        <w:t>σελίδα</w:t>
      </w:r>
      <w:r>
        <w:rPr>
          <w:rFonts w:eastAsia="Times New Roman"/>
          <w:spacing w:val="-1"/>
        </w:rPr>
        <w:t xml:space="preserve"> 66.</w:t>
      </w:r>
    </w:p>
    <w:p w:rsidR="00EC2366" w:rsidRDefault="00EC2366" w:rsidP="00EC2366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398" w:line="278" w:lineRule="exact"/>
        <w:ind w:left="341" w:right="5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>Επιπλοκές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 σχετίζονται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οι οικονομικές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επιπτώσεις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αποτελέσματα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προοπτική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μονοκεντρική</w:t>
      </w:r>
      <w:proofErr w:type="spellEnd"/>
      <w:r>
        <w:rPr>
          <w:rFonts w:eastAsia="Times New Roman" w:cs="Times New Roman"/>
        </w:rPr>
        <w:t xml:space="preserve"> μελέτη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δύο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ετών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b/>
          <w:bCs/>
          <w:u w:val="single"/>
        </w:rPr>
        <w:t>Ι</w:t>
      </w:r>
      <w:r>
        <w:rPr>
          <w:rFonts w:eastAsia="Times New Roman"/>
          <w:b/>
          <w:bCs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Χρυσοοτομάκης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ΤΤετούσης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Χλουβεράκης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1"/>
        </w:rPr>
        <w:t>Ελληνική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Καρδιολογική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Επιθεώρηση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Τόμος</w:t>
      </w:r>
      <w:r>
        <w:rPr>
          <w:rFonts w:eastAsia="Times New Roman"/>
          <w:spacing w:val="-1"/>
        </w:rPr>
        <w:t xml:space="preserve"> 55, </w:t>
      </w:r>
      <w:r>
        <w:rPr>
          <w:rFonts w:eastAsia="Times New Roman" w:cs="Times New Roman"/>
          <w:spacing w:val="-1"/>
        </w:rPr>
        <w:t>Συμπλήρωμα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</w:t>
      </w:r>
      <w:r>
        <w:rPr>
          <w:rFonts w:eastAsia="Times New Roman"/>
          <w:spacing w:val="-1"/>
        </w:rPr>
        <w:t xml:space="preserve">', </w:t>
      </w:r>
      <w:r>
        <w:rPr>
          <w:rFonts w:eastAsia="Times New Roman" w:cs="Times New Roman"/>
          <w:spacing w:val="-1"/>
        </w:rPr>
        <w:t>σελίδα</w:t>
      </w:r>
      <w:r>
        <w:rPr>
          <w:rFonts w:eastAsia="Times New Roman"/>
          <w:spacing w:val="-1"/>
        </w:rPr>
        <w:t xml:space="preserve"> 68.</w:t>
      </w:r>
    </w:p>
    <w:p w:rsidR="00EC2366" w:rsidRDefault="00EC2366" w:rsidP="00EC2366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398" w:line="278" w:lineRule="exact"/>
        <w:ind w:left="341" w:right="5" w:hanging="341"/>
        <w:jc w:val="both"/>
        <w:rPr>
          <w:spacing w:val="-17"/>
        </w:rPr>
      </w:pPr>
      <w:r>
        <w:t>35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23-25/10/2014, </w:t>
      </w:r>
      <w:r>
        <w:rPr>
          <w:rFonts w:eastAsia="Times New Roman" w:cs="Times New Roman"/>
          <w:i/>
          <w:iCs/>
        </w:rPr>
        <w:t>Αθήνα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 xml:space="preserve">Συσχέτιση </w:t>
      </w:r>
      <w:proofErr w:type="spellStart"/>
      <w:r>
        <w:rPr>
          <w:rFonts w:eastAsia="Times New Roman" w:cs="Times New Roman"/>
          <w:spacing w:val="-1"/>
        </w:rPr>
        <w:t>ηχωκαρδιογραφικών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δεικτών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πρόκλησης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κοιλιακών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αρρυθμιών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ασθενείς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με ισχαιμική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μυοκαρδιοπάθεια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Ε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Κανουπάκης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Μ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Βερνάρδος</w:t>
      </w:r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b/>
          <w:bCs/>
          <w:spacing w:val="-1"/>
          <w:u w:val="single"/>
        </w:rPr>
        <w:t>Ι</w:t>
      </w:r>
      <w:r>
        <w:rPr>
          <w:rFonts w:eastAsia="Times New Roman"/>
          <w:b/>
          <w:bCs/>
          <w:spacing w:val="-1"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spacing w:val="-1"/>
          <w:u w:val="single"/>
        </w:rPr>
        <w:t>Φανουργιάκης</w:t>
      </w:r>
      <w:proofErr w:type="spellEnd"/>
      <w:r>
        <w:rPr>
          <w:rFonts w:eastAsia="Times New Roman"/>
          <w:b/>
          <w:bCs/>
          <w:spacing w:val="-1"/>
        </w:rPr>
        <w:t xml:space="preserve">, </w:t>
      </w:r>
      <w:r>
        <w:rPr>
          <w:rFonts w:eastAsia="Times New Roman" w:cs="Times New Roman"/>
          <w:spacing w:val="-1"/>
        </w:rPr>
        <w:t>Η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Μαυράκης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r>
        <w:rPr>
          <w:rFonts w:eastAsia="Times New Roman" w:cs="Times New Roman"/>
          <w:spacing w:val="-2"/>
        </w:rPr>
        <w:t>Καλλέργης</w:t>
      </w:r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Ε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Κουβίδης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Κ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Ρούφας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Μ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Τουλουπάκη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  <w:spacing w:val="-2"/>
        </w:rPr>
        <w:t>Σ</w:t>
      </w:r>
      <w:r>
        <w:rPr>
          <w:rFonts w:eastAsia="Times New Roman"/>
          <w:spacing w:val="-2"/>
        </w:rPr>
        <w:t xml:space="preserve">. </w:t>
      </w:r>
      <w:proofErr w:type="spellStart"/>
      <w:r>
        <w:rPr>
          <w:rFonts w:eastAsia="Times New Roman" w:cs="Times New Roman"/>
          <w:spacing w:val="-2"/>
        </w:rPr>
        <w:t>ΤΤετούσης</w:t>
      </w:r>
      <w:proofErr w:type="spellEnd"/>
      <w:r>
        <w:rPr>
          <w:rFonts w:eastAsia="Times New Roman"/>
          <w:spacing w:val="-2"/>
        </w:rPr>
        <w:t xml:space="preserve">, </w:t>
      </w:r>
      <w:r>
        <w:rPr>
          <w:rFonts w:eastAsia="Times New Roman" w:cs="Times New Roman"/>
        </w:rPr>
        <w:t>ΤΤ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Ελληνική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Επιθεώρηση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Τόμος</w:t>
      </w:r>
      <w:r>
        <w:rPr>
          <w:rFonts w:eastAsia="Times New Roman"/>
        </w:rPr>
        <w:t xml:space="preserve"> 55, </w:t>
      </w:r>
      <w:r>
        <w:rPr>
          <w:rFonts w:eastAsia="Times New Roman" w:cs="Times New Roman"/>
        </w:rPr>
        <w:t>Συμπλήρωμα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', </w:t>
      </w:r>
      <w:r>
        <w:rPr>
          <w:rFonts w:eastAsia="Times New Roman" w:cs="Times New Roman"/>
        </w:rPr>
        <w:t>σελίδα</w:t>
      </w:r>
      <w:r>
        <w:rPr>
          <w:rFonts w:eastAsia="Times New Roman"/>
        </w:rPr>
        <w:t xml:space="preserve"> 73.</w:t>
      </w:r>
    </w:p>
    <w:p w:rsidR="00EC2366" w:rsidRDefault="00EC2366" w:rsidP="00EC2366">
      <w:pPr>
        <w:numPr>
          <w:ilvl w:val="0"/>
          <w:numId w:val="20"/>
        </w:numPr>
        <w:shd w:val="clear" w:color="auto" w:fill="FFFFFF"/>
        <w:tabs>
          <w:tab w:val="left" w:pos="341"/>
        </w:tabs>
        <w:spacing w:before="398" w:line="278" w:lineRule="exact"/>
        <w:ind w:left="341" w:right="5" w:hanging="341"/>
        <w:jc w:val="both"/>
        <w:rPr>
          <w:spacing w:val="-17"/>
        </w:rPr>
        <w:sectPr w:rsidR="00EC2366">
          <w:pgSz w:w="11909" w:h="16834"/>
          <w:pgMar w:top="1051" w:right="685" w:bottom="360" w:left="799" w:header="720" w:footer="720" w:gutter="0"/>
          <w:cols w:num="2" w:space="720" w:equalWidth="0">
            <w:col w:w="2419" w:space="355"/>
            <w:col w:w="7651"/>
          </w:cols>
          <w:noEndnote/>
        </w:sectPr>
      </w:pPr>
    </w:p>
    <w:p w:rsidR="00EC2366" w:rsidRDefault="00EC2366" w:rsidP="00EC2366">
      <w:pPr>
        <w:shd w:val="clear" w:color="auto" w:fill="FFFFFF"/>
        <w:spacing w:before="2722"/>
        <w:ind w:left="293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10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2722"/>
        <w:ind w:left="293"/>
        <w:sectPr w:rsidR="00EC2366">
          <w:type w:val="continuous"/>
          <w:pgSz w:w="11909" w:h="16834"/>
          <w:pgMar w:top="1051" w:right="685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17" w:lineRule="exact"/>
      </w:pPr>
      <w:r>
        <w:rPr>
          <w:rFonts w:eastAsia="Times New Roman" w:cs="Times New Roman"/>
          <w:b/>
          <w:bCs/>
        </w:rPr>
        <w:lastRenderedPageBreak/>
        <w:t>ΠΕΡΙΛΗΨΕΙΣ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 ΔΙΕΘΝΗ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ΣΥΝΕΔΡΙΑ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 ΚΡΙΤΕΣ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24" w:line="278" w:lineRule="exact"/>
        <w:ind w:left="346" w:right="5" w:hanging="346"/>
        <w:jc w:val="both"/>
        <w:rPr>
          <w:lang w:val="en-US"/>
        </w:rPr>
      </w:pPr>
      <w:r w:rsidRPr="00EC2366">
        <w:br w:type="column"/>
      </w:r>
      <w:r w:rsidRPr="00EC2366">
        <w:rPr>
          <w:spacing w:val="-16"/>
        </w:rPr>
        <w:lastRenderedPageBreak/>
        <w:t>19.</w:t>
      </w:r>
      <w:r w:rsidRPr="00EC2366">
        <w:tab/>
      </w:r>
      <w:r>
        <w:rPr>
          <w:lang w:val="en-US"/>
        </w:rPr>
        <w:t>International</w:t>
      </w:r>
      <w:r w:rsidRPr="00EC2366">
        <w:t xml:space="preserve"> </w:t>
      </w:r>
      <w:r>
        <w:rPr>
          <w:lang w:val="en-US"/>
        </w:rPr>
        <w:t>Society</w:t>
      </w:r>
      <w:r w:rsidRPr="00EC2366">
        <w:t xml:space="preserve"> </w:t>
      </w:r>
      <w:r>
        <w:rPr>
          <w:lang w:val="en-US"/>
        </w:rPr>
        <w:t>for</w:t>
      </w:r>
      <w:r w:rsidRPr="00EC2366">
        <w:t xml:space="preserve"> </w:t>
      </w:r>
      <w:proofErr w:type="spellStart"/>
      <w:r>
        <w:rPr>
          <w:lang w:val="en-US"/>
        </w:rPr>
        <w:t>Pharmacoeconomics</w:t>
      </w:r>
      <w:proofErr w:type="spellEnd"/>
      <w:r w:rsidRPr="00EC2366">
        <w:t xml:space="preserve"> </w:t>
      </w:r>
      <w:r>
        <w:rPr>
          <w:lang w:val="en-US"/>
        </w:rPr>
        <w:t>and</w:t>
      </w:r>
      <w:r w:rsidRPr="00EC2366">
        <w:t xml:space="preserve"> </w:t>
      </w:r>
      <w:r>
        <w:rPr>
          <w:lang w:val="en-US"/>
        </w:rPr>
        <w:t>Outcomes</w:t>
      </w:r>
      <w:r w:rsidRPr="00EC2366">
        <w:t xml:space="preserve">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(ISPOR)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</w:t>
      </w:r>
      <w:r w:rsidRPr="00E21291">
        <w:rPr>
          <w:lang w:val="en-US"/>
        </w:rPr>
        <w:t xml:space="preserve">16-20/05/2015 </w:t>
      </w:r>
      <w:r>
        <w:rPr>
          <w:lang w:val="en-US"/>
        </w:rPr>
        <w:t>Philadelphia, PA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USA. ID </w:t>
      </w:r>
      <w:r w:rsidRPr="00E21291">
        <w:rPr>
          <w:lang w:val="en-US"/>
        </w:rPr>
        <w:t xml:space="preserve">39884. </w:t>
      </w:r>
      <w:r>
        <w:rPr>
          <w:lang w:val="en-US"/>
        </w:rPr>
        <w:t>Major and minor adverse events in patients were subjected</w:t>
      </w:r>
      <w:r>
        <w:rPr>
          <w:lang w:val="en-US"/>
        </w:rPr>
        <w:br/>
        <w:t xml:space="preserve">in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>rhythm management devices (CRMD's) therapy and their financial</w:t>
      </w:r>
      <w:r>
        <w:rPr>
          <w:lang w:val="en-US"/>
        </w:rPr>
        <w:br/>
        <w:t xml:space="preserve">implication: a prospective single-center two years survey.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 w:rsidRPr="00E21291">
        <w:rPr>
          <w:u w:val="single"/>
          <w:lang w:val="en-US"/>
        </w:rPr>
        <w:t>,</w:t>
      </w:r>
      <w:r w:rsidRPr="00E21291">
        <w:rPr>
          <w:lang w:val="en-US"/>
        </w:rPr>
        <w:t xml:space="preserve"> </w:t>
      </w:r>
      <w:r>
        <w:rPr>
          <w:lang w:val="en-US"/>
        </w:rPr>
        <w:t>E.</w:t>
      </w:r>
      <w:r>
        <w:rPr>
          <w:lang w:val="en-US"/>
        </w:rPr>
        <w:br/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>.</w:t>
      </w:r>
      <w:r>
        <w:rPr>
          <w:i/>
          <w:iCs/>
          <w:lang w:val="en-US"/>
        </w:rPr>
        <w:br/>
      </w:r>
      <w:r>
        <w:rPr>
          <w:lang w:val="en-US"/>
        </w:rPr>
        <w:t xml:space="preserve">Value in Health, </w:t>
      </w:r>
      <w:r w:rsidRPr="00E21291">
        <w:rPr>
          <w:lang w:val="en-US"/>
        </w:rPr>
        <w:t xml:space="preserve">(2015)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18,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>page A37-A38.</w:t>
      </w:r>
    </w:p>
    <w:p w:rsidR="00EC2366" w:rsidRPr="00E21291" w:rsidRDefault="00EC2366" w:rsidP="00EC2366">
      <w:pPr>
        <w:shd w:val="clear" w:color="auto" w:fill="FFFFFF"/>
        <w:spacing w:line="278" w:lineRule="exact"/>
        <w:ind w:left="365"/>
        <w:rPr>
          <w:lang w:val="en-US"/>
        </w:rPr>
      </w:pPr>
      <w:r>
        <w:rPr>
          <w:lang w:val="en-US"/>
        </w:rPr>
        <w:t xml:space="preserve">DPI: </w:t>
      </w:r>
      <w:hyperlink r:id="rId15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ival.2015.03.225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37" w:line="278" w:lineRule="exact"/>
        <w:ind w:left="346" w:hanging="346"/>
        <w:jc w:val="both"/>
        <w:rPr>
          <w:lang w:val="en-US"/>
        </w:rPr>
      </w:pPr>
      <w:r w:rsidRPr="00E21291">
        <w:rPr>
          <w:spacing w:val="-4"/>
          <w:lang w:val="en-US"/>
        </w:rPr>
        <w:t>20.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(ISPOR),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</w:t>
      </w:r>
      <w:r w:rsidRPr="00E21291">
        <w:rPr>
          <w:lang w:val="en-US"/>
        </w:rPr>
        <w:t xml:space="preserve">16-20/05/2015 </w:t>
      </w:r>
      <w:r>
        <w:rPr>
          <w:lang w:val="en-US"/>
        </w:rPr>
        <w:t>Philadelphia, PA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USA. ID </w:t>
      </w:r>
      <w:r w:rsidRPr="00E21291">
        <w:rPr>
          <w:lang w:val="en-US"/>
        </w:rPr>
        <w:t xml:space="preserve">39885. </w:t>
      </w:r>
      <w:r>
        <w:rPr>
          <w:lang w:val="en-US"/>
        </w:rPr>
        <w:t>Time-dependence of first appropriate therapy in primary</w:t>
      </w:r>
      <w:r>
        <w:rPr>
          <w:lang w:val="en-US"/>
        </w:rPr>
        <w:br/>
        <w:t xml:space="preserve">prevention implantable </w:t>
      </w:r>
      <w:proofErr w:type="spellStart"/>
      <w:r>
        <w:rPr>
          <w:lang w:val="en-US"/>
        </w:rPr>
        <w:t>cardioverter</w:t>
      </w:r>
      <w:proofErr w:type="spellEnd"/>
      <w:r>
        <w:rPr>
          <w:lang w:val="en-US"/>
        </w:rPr>
        <w:t xml:space="preserve"> defibrillator patients: is device</w:t>
      </w:r>
      <w:r>
        <w:rPr>
          <w:lang w:val="en-US"/>
        </w:rPr>
        <w:br/>
        <w:t xml:space="preserve">replacement necessary in patients without prior </w:t>
      </w:r>
      <w:proofErr w:type="spellStart"/>
      <w:r>
        <w:rPr>
          <w:lang w:val="en-US"/>
        </w:rPr>
        <w:t>icd</w:t>
      </w:r>
      <w:proofErr w:type="spellEnd"/>
      <w:r>
        <w:rPr>
          <w:lang w:val="en-US"/>
        </w:rPr>
        <w:t xml:space="preserve"> interventions?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br/>
        <w:t xml:space="preserve">E,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i/>
          <w:iCs/>
          <w:u w:val="single"/>
          <w:lang w:val="en-US"/>
        </w:rPr>
        <w:t>J A</w:t>
      </w:r>
      <w:r>
        <w:rPr>
          <w:b/>
          <w:bCs/>
          <w:i/>
          <w:iCs/>
          <w:lang w:val="en-US"/>
        </w:rPr>
        <w:t xml:space="preserve">.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Maragoudakis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 M,</w:t>
      </w:r>
      <w:r>
        <w:rPr>
          <w:lang w:val="en-US"/>
        </w:rPr>
        <w:br/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322" w:lineRule="exact"/>
        <w:ind w:left="365" w:right="2112"/>
        <w:rPr>
          <w:lang w:val="en-US"/>
        </w:rPr>
      </w:pPr>
      <w:r>
        <w:rPr>
          <w:lang w:val="en-US"/>
        </w:rPr>
        <w:t xml:space="preserve">Value in Health, </w:t>
      </w:r>
      <w:r w:rsidRPr="00E21291">
        <w:rPr>
          <w:lang w:val="en-US"/>
        </w:rPr>
        <w:t xml:space="preserve">(2015)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18,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 xml:space="preserve">page A38-A39. DPI: </w:t>
      </w:r>
      <w:hyperlink r:id="rId16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ival.2015.03.231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27" w:line="278" w:lineRule="exact"/>
        <w:ind w:left="346" w:right="5" w:hanging="346"/>
        <w:jc w:val="both"/>
        <w:rPr>
          <w:lang w:val="en-US"/>
        </w:rPr>
      </w:pPr>
      <w:r w:rsidRPr="00E21291">
        <w:rPr>
          <w:spacing w:val="-15"/>
          <w:lang w:val="en-US"/>
        </w:rPr>
        <w:t>21.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(ISPOR),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</w:t>
      </w:r>
      <w:r w:rsidRPr="00E21291">
        <w:rPr>
          <w:lang w:val="en-US"/>
        </w:rPr>
        <w:t xml:space="preserve">16-20/05/2015 </w:t>
      </w:r>
      <w:r>
        <w:rPr>
          <w:lang w:val="en-US"/>
        </w:rPr>
        <w:t>Philadelphia, PA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USA. ID </w:t>
      </w:r>
      <w:r w:rsidRPr="00E21291">
        <w:rPr>
          <w:lang w:val="en-US"/>
        </w:rPr>
        <w:t xml:space="preserve">39888. </w:t>
      </w:r>
      <w:proofErr w:type="gramStart"/>
      <w:r>
        <w:rPr>
          <w:lang w:val="en-US"/>
        </w:rPr>
        <w:t xml:space="preserve">Relationship between </w:t>
      </w:r>
      <w:proofErr w:type="spellStart"/>
      <w:r>
        <w:rPr>
          <w:lang w:val="en-US"/>
        </w:rPr>
        <w:t>echocardiographic</w:t>
      </w:r>
      <w:proofErr w:type="spellEnd"/>
      <w:r>
        <w:rPr>
          <w:lang w:val="en-US"/>
        </w:rPr>
        <w:t xml:space="preserve"> markers and</w:t>
      </w:r>
      <w:r>
        <w:rPr>
          <w:lang w:val="en-US"/>
        </w:rPr>
        <w:br/>
      </w:r>
      <w:proofErr w:type="spellStart"/>
      <w:r>
        <w:rPr>
          <w:lang w:val="en-US"/>
        </w:rPr>
        <w:t>inducibility</w:t>
      </w:r>
      <w:proofErr w:type="spellEnd"/>
      <w:r>
        <w:rPr>
          <w:lang w:val="en-US"/>
        </w:rPr>
        <w:t xml:space="preserve"> of ventricular arrhythmias in </w:t>
      </w:r>
      <w:proofErr w:type="spellStart"/>
      <w:r>
        <w:rPr>
          <w:lang w:val="en-US"/>
        </w:rPr>
        <w:t>ischaemic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 patients.</w:t>
      </w:r>
      <w:proofErr w:type="gramEnd"/>
      <w:r>
        <w:rPr>
          <w:lang w:val="en-US"/>
        </w:rPr>
        <w:br/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i/>
          <w:iCs/>
          <w:u w:val="single"/>
          <w:lang w:val="en-US"/>
        </w:rPr>
        <w:t>J A</w:t>
      </w:r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Kouvidis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Roufas</w:t>
      </w:r>
      <w:proofErr w:type="spellEnd"/>
      <w:r>
        <w:rPr>
          <w:lang w:val="en-US"/>
        </w:rPr>
        <w:t xml:space="preserve"> K,</w:t>
      </w:r>
      <w:r>
        <w:rPr>
          <w:lang w:val="en-US"/>
        </w:rPr>
        <w:br/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317" w:lineRule="exact"/>
        <w:ind w:left="365" w:right="2534"/>
        <w:rPr>
          <w:lang w:val="en-US"/>
        </w:rPr>
      </w:pPr>
      <w:r>
        <w:rPr>
          <w:lang w:val="en-US"/>
        </w:rPr>
        <w:t xml:space="preserve">Value in Health, </w:t>
      </w:r>
      <w:r w:rsidRPr="00E21291">
        <w:rPr>
          <w:lang w:val="en-US"/>
        </w:rPr>
        <w:t xml:space="preserve">(2015)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18,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 xml:space="preserve">page A38. DPI: </w:t>
      </w:r>
      <w:hyperlink r:id="rId17" w:history="1">
        <w:r>
          <w:rPr>
            <w:u w:val="single"/>
            <w:lang w:val="en-US"/>
          </w:rPr>
          <w:t>http://dx.doi.Org/10.1016/i.ival.2015.03.226</w:t>
        </w:r>
      </w:hyperlink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32" w:line="278" w:lineRule="exact"/>
        <w:ind w:left="346" w:hanging="346"/>
        <w:jc w:val="both"/>
        <w:rPr>
          <w:lang w:val="en-US"/>
        </w:rPr>
      </w:pPr>
      <w:r w:rsidRPr="00E21291">
        <w:rPr>
          <w:spacing w:val="-4"/>
          <w:lang w:val="en-US"/>
        </w:rPr>
        <w:t>22.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Putcomes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(ISPPR),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</w:t>
      </w:r>
      <w:r w:rsidRPr="00E21291">
        <w:rPr>
          <w:lang w:val="en-US"/>
        </w:rPr>
        <w:t xml:space="preserve">16-20/05/2015 </w:t>
      </w:r>
      <w:r>
        <w:rPr>
          <w:lang w:val="en-US"/>
        </w:rPr>
        <w:t>Philadelphia, PA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USA. ID </w:t>
      </w:r>
      <w:r w:rsidRPr="00E21291">
        <w:rPr>
          <w:lang w:val="en-US"/>
        </w:rPr>
        <w:t xml:space="preserve">39887. </w:t>
      </w:r>
      <w:r>
        <w:rPr>
          <w:lang w:val="en-US"/>
        </w:rPr>
        <w:t>Long, term follow up of primary and secondary prevention</w:t>
      </w:r>
      <w:r>
        <w:rPr>
          <w:lang w:val="en-US"/>
        </w:rPr>
        <w:br/>
        <w:t xml:space="preserve">implantable </w:t>
      </w:r>
      <w:proofErr w:type="spellStart"/>
      <w:r>
        <w:rPr>
          <w:lang w:val="en-US"/>
        </w:rPr>
        <w:t>cardioverter</w:t>
      </w:r>
      <w:proofErr w:type="spellEnd"/>
      <w:r>
        <w:rPr>
          <w:lang w:val="en-US"/>
        </w:rPr>
        <w:t xml:space="preserve"> defibrillator patients: "real-world" data from the</w:t>
      </w:r>
      <w:r>
        <w:rPr>
          <w:lang w:val="en-US"/>
        </w:rPr>
        <w:br/>
        <w:t xml:space="preserve">island of Crete.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i/>
          <w:iCs/>
          <w:u w:val="single"/>
          <w:lang w:val="en-US"/>
        </w:rPr>
        <w:t>JA</w:t>
      </w:r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 E,</w:t>
      </w:r>
      <w:r>
        <w:rPr>
          <w:lang w:val="en-US"/>
        </w:rPr>
        <w:br/>
      </w:r>
      <w:proofErr w:type="spellStart"/>
      <w:r>
        <w:rPr>
          <w:lang w:val="en-US"/>
        </w:rPr>
        <w:t>Petousis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322" w:lineRule="exact"/>
        <w:ind w:left="365" w:right="2534"/>
        <w:rPr>
          <w:lang w:val="en-US"/>
        </w:rPr>
      </w:pPr>
      <w:r>
        <w:rPr>
          <w:lang w:val="en-US"/>
        </w:rPr>
        <w:t xml:space="preserve">Value in Health, </w:t>
      </w:r>
      <w:r w:rsidRPr="00E21291">
        <w:rPr>
          <w:lang w:val="en-US"/>
        </w:rPr>
        <w:t xml:space="preserve">(2015)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18, </w:t>
      </w:r>
      <w:r>
        <w:rPr>
          <w:lang w:val="en-US"/>
        </w:rPr>
        <w:t>Issue 3</w:t>
      </w:r>
      <w:proofErr w:type="gramStart"/>
      <w:r>
        <w:rPr>
          <w:lang w:val="en-US"/>
        </w:rPr>
        <w:t>,page</w:t>
      </w:r>
      <w:proofErr w:type="gramEnd"/>
      <w:r>
        <w:rPr>
          <w:lang w:val="en-US"/>
        </w:rPr>
        <w:t xml:space="preserve"> A39. DPI: </w:t>
      </w:r>
      <w:hyperlink r:id="rId18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ival.2015.03.233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27" w:line="278" w:lineRule="exact"/>
        <w:ind w:left="346" w:right="5" w:hanging="346"/>
        <w:jc w:val="both"/>
        <w:rPr>
          <w:lang w:val="en-US"/>
        </w:rPr>
      </w:pPr>
      <w:r w:rsidRPr="00E21291">
        <w:rPr>
          <w:spacing w:val="-4"/>
          <w:lang w:val="en-US"/>
        </w:rPr>
        <w:t>23.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Putcomes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(ISPPR),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</w:t>
      </w:r>
      <w:r w:rsidRPr="00E21291">
        <w:rPr>
          <w:lang w:val="en-US"/>
        </w:rPr>
        <w:t xml:space="preserve">16-20/05/2015 </w:t>
      </w:r>
      <w:r>
        <w:rPr>
          <w:lang w:val="en-US"/>
        </w:rPr>
        <w:t>Philadelphia, PA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USA. ID </w:t>
      </w:r>
      <w:r w:rsidRPr="00E21291">
        <w:rPr>
          <w:lang w:val="en-US"/>
        </w:rPr>
        <w:t xml:space="preserve">39889. </w:t>
      </w:r>
      <w:r>
        <w:rPr>
          <w:lang w:val="en-US"/>
        </w:rPr>
        <w:t>Cost attributed to productivity loss in patients subjected to</w:t>
      </w:r>
      <w:r>
        <w:rPr>
          <w:lang w:val="en-US"/>
        </w:rPr>
        <w:br/>
        <w:t xml:space="preserve">pacemaker (PM) and implantable </w:t>
      </w:r>
      <w:proofErr w:type="spellStart"/>
      <w:r>
        <w:rPr>
          <w:lang w:val="en-US"/>
        </w:rPr>
        <w:t>cardioverter</w:t>
      </w:r>
      <w:proofErr w:type="spellEnd"/>
      <w:r>
        <w:rPr>
          <w:lang w:val="en-US"/>
        </w:rPr>
        <w:t>-defibrillator (ICD) implantation.</w:t>
      </w:r>
      <w:r>
        <w:rPr>
          <w:lang w:val="en-US"/>
        </w:rPr>
        <w:br/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JA</w:t>
      </w:r>
      <w:r>
        <w:rPr>
          <w:b/>
          <w:bCs/>
          <w:lang w:val="en-US"/>
        </w:rPr>
        <w:t xml:space="preserve">,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Maniadakis</w:t>
      </w:r>
      <w:proofErr w:type="spellEnd"/>
      <w:r>
        <w:rPr>
          <w:lang w:val="en-US"/>
        </w:rPr>
        <w:br/>
        <w:t xml:space="preserve">N, </w:t>
      </w:r>
      <w:proofErr w:type="spellStart"/>
      <w:r>
        <w:rPr>
          <w:lang w:val="en-US"/>
        </w:rPr>
        <w:t>Kourlamba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. </w:t>
      </w:r>
      <w:r>
        <w:rPr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322" w:lineRule="exact"/>
        <w:ind w:left="365" w:right="2534"/>
        <w:rPr>
          <w:lang w:val="en-US"/>
        </w:rPr>
      </w:pPr>
      <w:r>
        <w:rPr>
          <w:lang w:val="en-US"/>
        </w:rPr>
        <w:t xml:space="preserve">Value in Health, </w:t>
      </w:r>
      <w:r w:rsidRPr="00E21291">
        <w:rPr>
          <w:lang w:val="en-US"/>
        </w:rPr>
        <w:t xml:space="preserve">(2015)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18, </w:t>
      </w:r>
      <w:r>
        <w:rPr>
          <w:lang w:val="en-US"/>
        </w:rPr>
        <w:t>Issue 3</w:t>
      </w:r>
      <w:proofErr w:type="gramStart"/>
      <w:r>
        <w:rPr>
          <w:lang w:val="en-US"/>
        </w:rPr>
        <w:t>,page</w:t>
      </w:r>
      <w:proofErr w:type="gramEnd"/>
      <w:r>
        <w:rPr>
          <w:lang w:val="en-US"/>
        </w:rPr>
        <w:t xml:space="preserve"> A47. DPI: </w:t>
      </w:r>
      <w:hyperlink r:id="rId19" w:history="1">
        <w:r>
          <w:rPr>
            <w:u w:val="single"/>
            <w:lang w:val="en-US"/>
          </w:rPr>
          <w:t>http://dx.doi.org/10.1016/Uval.2015.03.277</w:t>
        </w:r>
      </w:hyperlink>
    </w:p>
    <w:p w:rsidR="00EC2366" w:rsidRPr="00E21291" w:rsidRDefault="00EC2366" w:rsidP="00EC2366">
      <w:pPr>
        <w:shd w:val="clear" w:color="auto" w:fill="FFFFFF"/>
        <w:spacing w:line="322" w:lineRule="exact"/>
        <w:ind w:left="365" w:right="2534"/>
        <w:rPr>
          <w:lang w:val="en-US"/>
        </w:rPr>
        <w:sectPr w:rsidR="00EC2366" w:rsidRPr="00E21291">
          <w:pgSz w:w="11909" w:h="16834"/>
          <w:pgMar w:top="1051" w:right="685" w:bottom="360" w:left="799" w:header="720" w:footer="720" w:gutter="0"/>
          <w:cols w:num="2" w:space="720" w:equalWidth="0">
            <w:col w:w="2419" w:space="350"/>
            <w:col w:w="7656"/>
          </w:cols>
          <w:noEndnote/>
        </w:sectPr>
      </w:pPr>
    </w:p>
    <w:p w:rsidR="00EC2366" w:rsidRDefault="00EC2366" w:rsidP="00EC2366">
      <w:pPr>
        <w:shd w:val="clear" w:color="auto" w:fill="FFFFFF"/>
        <w:spacing w:before="1190"/>
        <w:ind w:left="293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11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1190"/>
        <w:ind w:left="293"/>
        <w:sectPr w:rsidR="00EC2366">
          <w:type w:val="continuous"/>
          <w:pgSz w:w="11909" w:h="16834"/>
          <w:pgMar w:top="1051" w:right="685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17" w:lineRule="exact"/>
      </w:pPr>
      <w:r>
        <w:rPr>
          <w:rFonts w:eastAsia="Times New Roman" w:cs="Times New Roman"/>
          <w:b/>
          <w:bCs/>
        </w:rPr>
        <w:lastRenderedPageBreak/>
        <w:t>ΠΕΡΙΛΗΨΕΙΣ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 ΔΙΕΘΝΗ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ΣΥΝΕΔΡΙΑ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 ΚΡΙΤΕΣ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24" w:line="278" w:lineRule="exact"/>
        <w:ind w:left="346" w:right="5" w:hanging="346"/>
        <w:jc w:val="both"/>
        <w:rPr>
          <w:lang w:val="en-US"/>
        </w:rPr>
      </w:pPr>
      <w:r w:rsidRPr="00EC2366">
        <w:rPr>
          <w:lang w:val="en-US"/>
        </w:rPr>
        <w:br w:type="column"/>
      </w:r>
      <w:r w:rsidRPr="00E21291">
        <w:rPr>
          <w:spacing w:val="-4"/>
          <w:lang w:val="en-US"/>
        </w:rPr>
        <w:lastRenderedPageBreak/>
        <w:t>24.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(ISPOR),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</w:t>
      </w:r>
      <w:r w:rsidRPr="00E21291">
        <w:rPr>
          <w:lang w:val="en-US"/>
        </w:rPr>
        <w:t xml:space="preserve">16-20/05/2015 </w:t>
      </w:r>
      <w:r>
        <w:rPr>
          <w:lang w:val="en-US"/>
        </w:rPr>
        <w:t>Philadelphia, PA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USA. ID </w:t>
      </w:r>
      <w:r w:rsidRPr="00E21291">
        <w:rPr>
          <w:lang w:val="en-US"/>
        </w:rPr>
        <w:t xml:space="preserve">39886. </w:t>
      </w:r>
      <w:r>
        <w:rPr>
          <w:lang w:val="en-US"/>
        </w:rPr>
        <w:t>Can serologic markers of fibrosis predict future shocks in</w:t>
      </w:r>
      <w:r>
        <w:rPr>
          <w:lang w:val="en-US"/>
        </w:rPr>
        <w:br/>
      </w:r>
      <w:proofErr w:type="spellStart"/>
      <w:r>
        <w:rPr>
          <w:lang w:val="en-US"/>
        </w:rPr>
        <w:t>icd</w:t>
      </w:r>
      <w:proofErr w:type="spellEnd"/>
      <w:r>
        <w:rPr>
          <w:lang w:val="en-US"/>
        </w:rPr>
        <w:t xml:space="preserve"> recipients with dilated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i/>
          <w:iCs/>
          <w:u w:val="single"/>
          <w:lang w:val="en-US"/>
        </w:rPr>
        <w:t>J A</w:t>
      </w:r>
      <w:r>
        <w:rPr>
          <w:b/>
          <w:bCs/>
          <w:i/>
          <w:iCs/>
          <w:lang w:val="en-US"/>
        </w:rPr>
        <w:t>,</w:t>
      </w:r>
      <w:r>
        <w:rPr>
          <w:b/>
          <w:bCs/>
          <w:i/>
          <w:iCs/>
          <w:lang w:val="en-US"/>
        </w:rPr>
        <w:br/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Saloustros</w:t>
      </w:r>
      <w:proofErr w:type="spellEnd"/>
      <w:r>
        <w:rPr>
          <w:lang w:val="en-US"/>
        </w:rPr>
        <w:t xml:space="preserve"> I, </w:t>
      </w:r>
      <w:proofErr w:type="spellStart"/>
      <w:r>
        <w:rPr>
          <w:lang w:val="en-US"/>
        </w:rPr>
        <w:t>Koutalas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br/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P.</w:t>
      </w:r>
    </w:p>
    <w:p w:rsidR="00EC2366" w:rsidRPr="00E21291" w:rsidRDefault="00EC2366" w:rsidP="00EC2366">
      <w:pPr>
        <w:shd w:val="clear" w:color="auto" w:fill="FFFFFF"/>
        <w:spacing w:line="312" w:lineRule="exact"/>
        <w:ind w:left="365" w:right="2534"/>
        <w:rPr>
          <w:lang w:val="en-US"/>
        </w:rPr>
      </w:pPr>
      <w:proofErr w:type="gramStart"/>
      <w:r>
        <w:rPr>
          <w:lang w:val="en-US"/>
        </w:rPr>
        <w:t xml:space="preserve">Value in Health, </w:t>
      </w:r>
      <w:r w:rsidRPr="00E21291">
        <w:rPr>
          <w:lang w:val="en-US"/>
        </w:rPr>
        <w:t xml:space="preserve">(2015)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18,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>A39.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DOI</w:t>
      </w:r>
      <w:proofErr w:type="gramStart"/>
      <w:r>
        <w:rPr>
          <w:lang w:val="en-US"/>
        </w:rPr>
        <w:t>:</w:t>
      </w:r>
      <w:proofErr w:type="gramEnd"/>
      <w:r>
        <w:fldChar w:fldCharType="begin"/>
      </w:r>
      <w:r w:rsidRPr="00883E91">
        <w:rPr>
          <w:lang w:val="en-US"/>
        </w:rPr>
        <w:instrText>HYPERLINK "http://dx.doi.org/10.1016/i.ival.2015.03.232"</w:instrText>
      </w:r>
      <w:r>
        <w:fldChar w:fldCharType="separate"/>
      </w:r>
      <w:r>
        <w:rPr>
          <w:u w:val="single"/>
          <w:lang w:val="en-US"/>
        </w:rPr>
        <w:t>http</w:t>
      </w:r>
      <w:proofErr w:type="spellEnd"/>
      <w:r>
        <w:rPr>
          <w:u w:val="single"/>
          <w:lang w:val="en-US"/>
        </w:rPr>
        <w:t>://dx.doi.org/10.1016/i.ival.2015.03.232</w:t>
      </w:r>
      <w:r>
        <w:fldChar w:fldCharType="end"/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42" w:line="278" w:lineRule="exact"/>
        <w:ind w:left="346" w:right="5" w:hanging="346"/>
        <w:jc w:val="both"/>
        <w:rPr>
          <w:lang w:val="en-US"/>
        </w:rPr>
      </w:pPr>
      <w:r w:rsidRPr="00E21291">
        <w:rPr>
          <w:spacing w:val="-4"/>
          <w:lang w:val="en-US"/>
        </w:rPr>
        <w:t>25.</w:t>
      </w:r>
      <w:r w:rsidRPr="00E21291">
        <w:rPr>
          <w:lang w:val="en-US"/>
        </w:rPr>
        <w:tab/>
      </w:r>
      <w:r>
        <w:rPr>
          <w:lang w:val="en-US"/>
        </w:rPr>
        <w:t xml:space="preserve">International Society for </w:t>
      </w:r>
      <w:proofErr w:type="spellStart"/>
      <w:r>
        <w:rPr>
          <w:lang w:val="en-US"/>
        </w:rPr>
        <w:t>Pharmacoeconomics</w:t>
      </w:r>
      <w:proofErr w:type="spellEnd"/>
      <w:r>
        <w:rPr>
          <w:lang w:val="en-US"/>
        </w:rPr>
        <w:t xml:space="preserve"> and Outcomes </w:t>
      </w:r>
      <w:proofErr w:type="gramStart"/>
      <w:r>
        <w:rPr>
          <w:lang w:val="en-US"/>
        </w:rPr>
        <w:t>Research</w:t>
      </w:r>
      <w:proofErr w:type="gramEnd"/>
      <w:r>
        <w:rPr>
          <w:lang w:val="en-US"/>
        </w:rPr>
        <w:br/>
        <w:t>(ISPOR), 20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Annual International Meeting. </w:t>
      </w:r>
      <w:r w:rsidRPr="00E21291">
        <w:rPr>
          <w:lang w:val="en-US"/>
        </w:rPr>
        <w:t xml:space="preserve">16-20/05/2015 </w:t>
      </w:r>
      <w:r>
        <w:rPr>
          <w:lang w:val="en-US"/>
        </w:rPr>
        <w:t>Philadelphia, PA</w:t>
      </w:r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  <w:t xml:space="preserve">USA. ID </w:t>
      </w:r>
      <w:r w:rsidRPr="00E21291">
        <w:rPr>
          <w:lang w:val="en-US"/>
        </w:rPr>
        <w:t xml:space="preserve">40558 </w:t>
      </w:r>
      <w:r>
        <w:rPr>
          <w:lang w:val="en-US"/>
        </w:rPr>
        <w:t>Annual medication cost attributed to each kind of treatment</w:t>
      </w:r>
      <w:r>
        <w:rPr>
          <w:lang w:val="en-US"/>
        </w:rPr>
        <w:br/>
        <w:t xml:space="preserve">of patients subjected to CRMDs implantation.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u w:val="single"/>
          <w:lang w:val="en-US"/>
        </w:rPr>
        <w:t xml:space="preserve"> </w:t>
      </w:r>
      <w:r>
        <w:rPr>
          <w:b/>
          <w:bCs/>
          <w:i/>
          <w:iCs/>
          <w:u w:val="single"/>
          <w:lang w:val="en-US"/>
        </w:rPr>
        <w:t>J A</w:t>
      </w:r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br/>
        <w:t xml:space="preserve">E,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Maniadakis</w:t>
      </w:r>
      <w:proofErr w:type="spellEnd"/>
      <w:r>
        <w:rPr>
          <w:lang w:val="en-US"/>
        </w:rPr>
        <w:t xml:space="preserve"> N, </w:t>
      </w:r>
      <w:proofErr w:type="spellStart"/>
      <w:r>
        <w:rPr>
          <w:lang w:val="en-US"/>
        </w:rPr>
        <w:t>Kourlamba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 xml:space="preserve">G,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 </w:t>
      </w:r>
      <w:r>
        <w:rPr>
          <w:lang w:val="en-US"/>
        </w:rPr>
        <w:t>P.</w:t>
      </w:r>
      <w:r>
        <w:rPr>
          <w:lang w:val="en-US"/>
        </w:rPr>
        <w:br/>
        <w:t xml:space="preserve">Value in Health, </w:t>
      </w:r>
      <w:r w:rsidRPr="00E21291">
        <w:rPr>
          <w:lang w:val="en-US"/>
        </w:rPr>
        <w:t xml:space="preserve">(2015) </w:t>
      </w:r>
      <w:r>
        <w:rPr>
          <w:lang w:val="en-US"/>
        </w:rPr>
        <w:t xml:space="preserve">Vol. </w:t>
      </w:r>
      <w:r w:rsidRPr="00E21291">
        <w:rPr>
          <w:lang w:val="en-US"/>
        </w:rPr>
        <w:t xml:space="preserve">18, </w:t>
      </w:r>
      <w:r>
        <w:rPr>
          <w:lang w:val="en-US"/>
        </w:rPr>
        <w:t xml:space="preserve">Issue </w:t>
      </w:r>
      <w:r w:rsidRPr="00E21291">
        <w:rPr>
          <w:lang w:val="en-US"/>
        </w:rPr>
        <w:t xml:space="preserve">3, </w:t>
      </w:r>
      <w:r>
        <w:rPr>
          <w:lang w:val="en-US"/>
        </w:rPr>
        <w:t>A140.</w:t>
      </w:r>
    </w:p>
    <w:p w:rsidR="00EC2366" w:rsidRPr="00E21291" w:rsidRDefault="00EC2366" w:rsidP="00EC2366">
      <w:pPr>
        <w:shd w:val="clear" w:color="auto" w:fill="FFFFFF"/>
        <w:spacing w:before="82"/>
        <w:ind w:left="365"/>
        <w:rPr>
          <w:lang w:val="en-US"/>
        </w:rPr>
      </w:pPr>
      <w:r>
        <w:rPr>
          <w:lang w:val="en-US"/>
        </w:rPr>
        <w:t xml:space="preserve">DPI: </w:t>
      </w:r>
      <w:hyperlink r:id="rId20" w:history="1">
        <w:r>
          <w:rPr>
            <w:u w:val="single"/>
            <w:lang w:val="en-US"/>
          </w:rPr>
          <w:t>http://dx.doi.org/10.1016/</w:t>
        </w:r>
      </w:hyperlink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i</w:t>
      </w:r>
      <w:proofErr w:type="spellEnd"/>
      <w:r>
        <w:rPr>
          <w:u w:val="single"/>
          <w:lang w:val="en-US"/>
        </w:rPr>
        <w:t>. ival.2015.03.815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42" w:line="278" w:lineRule="exact"/>
        <w:ind w:left="346" w:hanging="346"/>
        <w:jc w:val="both"/>
        <w:rPr>
          <w:lang w:val="en-US"/>
        </w:rPr>
      </w:pPr>
      <w:r w:rsidRPr="00E21291">
        <w:rPr>
          <w:spacing w:val="-4"/>
          <w:lang w:val="en-US"/>
        </w:rPr>
        <w:t>26.</w:t>
      </w:r>
      <w:r w:rsidRPr="00E21291">
        <w:rPr>
          <w:lang w:val="en-US"/>
        </w:rPr>
        <w:tab/>
      </w:r>
      <w:r>
        <w:rPr>
          <w:lang w:val="en-US"/>
        </w:rPr>
        <w:t xml:space="preserve">European Heart Rhythm Association (EHRA) EUROPACE </w:t>
      </w:r>
      <w:r w:rsidRPr="00E21291">
        <w:rPr>
          <w:lang w:val="en-US"/>
        </w:rPr>
        <w:t xml:space="preserve">- </w:t>
      </w:r>
      <w:r>
        <w:rPr>
          <w:lang w:val="en-US"/>
        </w:rPr>
        <w:t xml:space="preserve">CARDIOSTIM. </w:t>
      </w:r>
      <w:r w:rsidRPr="00E21291">
        <w:rPr>
          <w:lang w:val="en-US"/>
        </w:rPr>
        <w:t>21-</w:t>
      </w:r>
      <w:r w:rsidRPr="00E21291">
        <w:rPr>
          <w:lang w:val="en-US"/>
        </w:rPr>
        <w:br/>
        <w:t xml:space="preserve">24 </w:t>
      </w:r>
      <w:r>
        <w:rPr>
          <w:lang w:val="en-US"/>
        </w:rPr>
        <w:t xml:space="preserve">June </w:t>
      </w:r>
      <w:r w:rsidRPr="00E21291">
        <w:rPr>
          <w:lang w:val="en-US"/>
        </w:rPr>
        <w:t xml:space="preserve">2015, </w:t>
      </w:r>
      <w:r>
        <w:rPr>
          <w:lang w:val="en-US"/>
        </w:rPr>
        <w:t>Milano Italy, long term follow up of primary and secondary</w:t>
      </w:r>
      <w:r>
        <w:rPr>
          <w:lang w:val="en-US"/>
        </w:rPr>
        <w:br/>
        <w:t xml:space="preserve">prevention implantable </w:t>
      </w:r>
      <w:proofErr w:type="spellStart"/>
      <w:r>
        <w:rPr>
          <w:lang w:val="en-US"/>
        </w:rPr>
        <w:t>cardioverter</w:t>
      </w:r>
      <w:proofErr w:type="spellEnd"/>
      <w:r>
        <w:rPr>
          <w:lang w:val="en-US"/>
        </w:rPr>
        <w:t xml:space="preserve"> defibrillator </w:t>
      </w:r>
      <w:proofErr w:type="spellStart"/>
      <w:r>
        <w:rPr>
          <w:lang w:val="en-US"/>
        </w:rPr>
        <w:t>patients</w:t>
      </w:r>
      <w:proofErr w:type="gramStart"/>
      <w:r>
        <w:rPr>
          <w:lang w:val="en-US"/>
        </w:rPr>
        <w:t>:real</w:t>
      </w:r>
      <w:proofErr w:type="spellEnd"/>
      <w:proofErr w:type="gramEnd"/>
      <w:r>
        <w:rPr>
          <w:lang w:val="en-US"/>
        </w:rPr>
        <w:t>-world data</w:t>
      </w:r>
      <w:r>
        <w:rPr>
          <w:lang w:val="en-US"/>
        </w:rPr>
        <w:br/>
        <w:t xml:space="preserve">from the island of </w:t>
      </w:r>
      <w:proofErr w:type="spellStart"/>
      <w:r>
        <w:rPr>
          <w:lang w:val="en-US"/>
        </w:rPr>
        <w:t>crete</w:t>
      </w:r>
      <w:proofErr w:type="spellEnd"/>
      <w:r>
        <w:rPr>
          <w:lang w:val="en-US"/>
        </w:rPr>
        <w:t xml:space="preserve">. 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H.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>, E.</w:t>
      </w:r>
      <w:r>
        <w:rPr>
          <w:lang w:val="en-US"/>
        </w:rPr>
        <w:br/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Petousis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Touloupaki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Stauvroulaki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G.</w:t>
      </w:r>
      <w:r>
        <w:rPr>
          <w:i/>
          <w:iCs/>
          <w:lang w:val="en-US"/>
        </w:rPr>
        <w:br/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>.</w:t>
      </w:r>
    </w:p>
    <w:p w:rsidR="00EC2366" w:rsidRPr="00E21291" w:rsidRDefault="00EC2366" w:rsidP="00EC2366">
      <w:pPr>
        <w:shd w:val="clear" w:color="auto" w:fill="FFFFFF"/>
        <w:spacing w:line="278" w:lineRule="exact"/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(2015) 17, </w:t>
      </w:r>
      <w:r>
        <w:rPr>
          <w:lang w:val="en-US"/>
        </w:rPr>
        <w:t xml:space="preserve">Issue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3, </w:t>
      </w:r>
      <w:r>
        <w:rPr>
          <w:lang w:val="en-US"/>
        </w:rPr>
        <w:t>p. iii44.</w:t>
      </w:r>
      <w:proofErr w:type="gramEnd"/>
    </w:p>
    <w:p w:rsidR="00EC2366" w:rsidRPr="00E21291" w:rsidRDefault="00EC2366" w:rsidP="00EC2366">
      <w:pPr>
        <w:shd w:val="clear" w:color="auto" w:fill="FFFFFF"/>
        <w:spacing w:before="82"/>
        <w:ind w:left="365"/>
        <w:rPr>
          <w:lang w:val="en-US"/>
        </w:rPr>
      </w:pPr>
      <w:r>
        <w:rPr>
          <w:lang w:val="en-US"/>
        </w:rPr>
        <w:t xml:space="preserve">DPI: </w:t>
      </w:r>
      <w:hyperlink r:id="rId21" w:history="1">
        <w:r>
          <w:rPr>
            <w:u w:val="single"/>
            <w:lang w:val="en-US"/>
          </w:rPr>
          <w:t>http://dx.doi.org/10.1093/europace/euvl56</w:t>
        </w:r>
      </w:hyperlink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42" w:line="278" w:lineRule="exact"/>
        <w:ind w:left="346" w:right="10" w:hanging="346"/>
        <w:jc w:val="both"/>
        <w:rPr>
          <w:lang w:val="en-US"/>
        </w:rPr>
      </w:pPr>
      <w:r w:rsidRPr="00E21291">
        <w:rPr>
          <w:spacing w:val="-4"/>
          <w:lang w:val="en-US"/>
        </w:rPr>
        <w:t>27.</w:t>
      </w:r>
      <w:r w:rsidRPr="00E21291">
        <w:rPr>
          <w:lang w:val="en-US"/>
        </w:rPr>
        <w:tab/>
      </w:r>
      <w:r>
        <w:rPr>
          <w:lang w:val="en-US"/>
        </w:rPr>
        <w:t xml:space="preserve">European Heart Rhythm Association (EHRA) EUROPACE </w:t>
      </w:r>
      <w:r w:rsidRPr="00E21291">
        <w:rPr>
          <w:lang w:val="en-US"/>
        </w:rPr>
        <w:t xml:space="preserve">- </w:t>
      </w:r>
      <w:r>
        <w:rPr>
          <w:lang w:val="en-US"/>
        </w:rPr>
        <w:t xml:space="preserve">CARDIOSTIM. </w:t>
      </w:r>
      <w:proofErr w:type="gramStart"/>
      <w:r w:rsidRPr="00E21291">
        <w:rPr>
          <w:lang w:val="en-US"/>
        </w:rPr>
        <w:t>21-</w:t>
      </w:r>
      <w:r w:rsidRPr="00E21291">
        <w:rPr>
          <w:lang w:val="en-US"/>
        </w:rPr>
        <w:br/>
        <w:t xml:space="preserve">24 </w:t>
      </w:r>
      <w:r>
        <w:rPr>
          <w:lang w:val="en-US"/>
        </w:rPr>
        <w:t xml:space="preserve">June </w:t>
      </w:r>
      <w:r w:rsidRPr="00E21291">
        <w:rPr>
          <w:lang w:val="en-US"/>
        </w:rPr>
        <w:t xml:space="preserve">2015, </w:t>
      </w:r>
      <w:r>
        <w:rPr>
          <w:lang w:val="en-US"/>
        </w:rPr>
        <w:t>Milano Italy.</w:t>
      </w:r>
      <w:proofErr w:type="gramEnd"/>
      <w:r>
        <w:rPr>
          <w:lang w:val="en-US"/>
        </w:rPr>
        <w:t xml:space="preserve"> Complications related to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>rhythm</w:t>
      </w:r>
      <w:r>
        <w:rPr>
          <w:lang w:val="en-US"/>
        </w:rPr>
        <w:br/>
        <w:t>management devices therapy and their financial implication: a prospective</w:t>
      </w:r>
      <w:r>
        <w:rPr>
          <w:lang w:val="en-US"/>
        </w:rPr>
        <w:br/>
        <w:t xml:space="preserve">single-center two years survey.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E. </w:t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>, E.</w:t>
      </w:r>
      <w:r>
        <w:rPr>
          <w:lang w:val="en-US"/>
        </w:rPr>
        <w:br/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Stauvroulaki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Daskalakis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>,</w:t>
      </w:r>
      <w:r>
        <w:rPr>
          <w:lang w:val="en-US"/>
        </w:rPr>
        <w:br/>
        <w:t xml:space="preserve">M. </w:t>
      </w:r>
      <w:proofErr w:type="spellStart"/>
      <w:r>
        <w:rPr>
          <w:lang w:val="en-US"/>
        </w:rPr>
        <w:t>Touloupaki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>.</w:t>
      </w:r>
    </w:p>
    <w:p w:rsidR="00EC2366" w:rsidRPr="00E21291" w:rsidRDefault="00EC2366" w:rsidP="00EC2366">
      <w:pPr>
        <w:shd w:val="clear" w:color="auto" w:fill="FFFFFF"/>
        <w:spacing w:line="278" w:lineRule="exact"/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(2015) 17, </w:t>
      </w:r>
      <w:r>
        <w:rPr>
          <w:lang w:val="en-US"/>
        </w:rPr>
        <w:t xml:space="preserve">Issue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3, </w:t>
      </w:r>
      <w:r>
        <w:rPr>
          <w:lang w:val="en-US"/>
        </w:rPr>
        <w:t>p. iii45.</w:t>
      </w:r>
      <w:proofErr w:type="gramEnd"/>
    </w:p>
    <w:p w:rsidR="00EC2366" w:rsidRPr="00E21291" w:rsidRDefault="00EC2366" w:rsidP="00EC2366">
      <w:pPr>
        <w:shd w:val="clear" w:color="auto" w:fill="FFFFFF"/>
        <w:spacing w:before="77"/>
        <w:ind w:left="365"/>
        <w:rPr>
          <w:lang w:val="en-US"/>
        </w:rPr>
      </w:pPr>
      <w:r>
        <w:rPr>
          <w:lang w:val="en-US"/>
        </w:rPr>
        <w:t xml:space="preserve">DPI: </w:t>
      </w:r>
      <w:hyperlink r:id="rId22" w:history="1">
        <w:r>
          <w:rPr>
            <w:u w:val="single"/>
            <w:lang w:val="en-US"/>
          </w:rPr>
          <w:t>http://dx.doi.org/10.1093/europace/euvl56</w:t>
        </w:r>
      </w:hyperlink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51" w:line="278" w:lineRule="exact"/>
        <w:ind w:left="346" w:right="5" w:hanging="346"/>
        <w:jc w:val="both"/>
        <w:rPr>
          <w:lang w:val="en-US"/>
        </w:rPr>
      </w:pPr>
      <w:r w:rsidRPr="00E21291">
        <w:rPr>
          <w:spacing w:val="-4"/>
          <w:lang w:val="en-US"/>
        </w:rPr>
        <w:t>28.</w:t>
      </w:r>
      <w:r w:rsidRPr="00E21291">
        <w:rPr>
          <w:lang w:val="en-US"/>
        </w:rPr>
        <w:tab/>
      </w:r>
      <w:r>
        <w:rPr>
          <w:lang w:val="en-US"/>
        </w:rPr>
        <w:t xml:space="preserve">European Heart Rhythm Association (EHRA) EURPPACE </w:t>
      </w:r>
      <w:r w:rsidRPr="00E21291">
        <w:rPr>
          <w:lang w:val="en-US"/>
        </w:rPr>
        <w:t xml:space="preserve">- </w:t>
      </w:r>
      <w:r>
        <w:rPr>
          <w:lang w:val="en-US"/>
        </w:rPr>
        <w:t>CARDIPSTIM</w:t>
      </w:r>
      <w:r>
        <w:rPr>
          <w:lang w:val="en-US"/>
        </w:rPr>
        <w:br/>
      </w:r>
      <w:r w:rsidRPr="00E21291">
        <w:rPr>
          <w:lang w:val="en-US"/>
        </w:rPr>
        <w:t xml:space="preserve">2015. </w:t>
      </w:r>
      <w:proofErr w:type="gramStart"/>
      <w:r w:rsidRPr="00E21291">
        <w:rPr>
          <w:lang w:val="en-US"/>
        </w:rPr>
        <w:t xml:space="preserve">21 - 24 </w:t>
      </w:r>
      <w:r>
        <w:rPr>
          <w:lang w:val="en-US"/>
        </w:rPr>
        <w:t xml:space="preserve">June </w:t>
      </w:r>
      <w:r w:rsidRPr="00E21291">
        <w:rPr>
          <w:lang w:val="en-US"/>
        </w:rPr>
        <w:t xml:space="preserve">2015, </w:t>
      </w:r>
      <w:r>
        <w:rPr>
          <w:lang w:val="en-US"/>
        </w:rPr>
        <w:t>Milano Italy.</w:t>
      </w:r>
      <w:proofErr w:type="gramEnd"/>
      <w:r>
        <w:rPr>
          <w:lang w:val="en-US"/>
        </w:rPr>
        <w:t xml:space="preserve"> Follow up cost of patients subjected</w:t>
      </w:r>
      <w:r>
        <w:rPr>
          <w:lang w:val="en-US"/>
        </w:rPr>
        <w:br/>
        <w:t xml:space="preserve">to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 xml:space="preserve">rhythm management device implantation.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>E.</w:t>
      </w:r>
      <w:r>
        <w:rPr>
          <w:lang w:val="en-US"/>
        </w:rPr>
        <w:br/>
      </w:r>
      <w:proofErr w:type="spellStart"/>
      <w:r>
        <w:rPr>
          <w:lang w:val="en-US"/>
        </w:rPr>
        <w:t>Simantirakis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Chrysostomakis</w:t>
      </w:r>
      <w:proofErr w:type="spellEnd"/>
      <w:r>
        <w:rPr>
          <w:lang w:val="en-US"/>
        </w:rPr>
        <w:t xml:space="preserve">, N. </w:t>
      </w:r>
      <w:proofErr w:type="spellStart"/>
      <w:r>
        <w:rPr>
          <w:lang w:val="en-US"/>
        </w:rPr>
        <w:t>Maniadakis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Kourlaba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>G.</w:t>
      </w:r>
      <w:r>
        <w:rPr>
          <w:i/>
          <w:iCs/>
          <w:lang w:val="en-US"/>
        </w:rPr>
        <w:br/>
      </w:r>
      <w:proofErr w:type="spellStart"/>
      <w:r>
        <w:rPr>
          <w:lang w:val="en-US"/>
        </w:rPr>
        <w:t>Mpantouvakis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Touloupaki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Kouvidis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>.</w:t>
      </w:r>
    </w:p>
    <w:p w:rsidR="00EC2366" w:rsidRPr="00E21291" w:rsidRDefault="00EC2366" w:rsidP="00EC2366">
      <w:pPr>
        <w:shd w:val="clear" w:color="auto" w:fill="FFFFFF"/>
        <w:spacing w:line="278" w:lineRule="exact"/>
        <w:ind w:left="360"/>
        <w:rPr>
          <w:lang w:val="en-US"/>
        </w:rPr>
      </w:pPr>
      <w:proofErr w:type="spellStart"/>
      <w:proofErr w:type="gram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(2015) 17, </w:t>
      </w:r>
      <w:r>
        <w:rPr>
          <w:lang w:val="en-US"/>
        </w:rPr>
        <w:t xml:space="preserve">Issue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3, </w:t>
      </w:r>
      <w:r>
        <w:rPr>
          <w:lang w:val="en-US"/>
        </w:rPr>
        <w:t>p. iii75.</w:t>
      </w:r>
      <w:proofErr w:type="gramEnd"/>
    </w:p>
    <w:p w:rsidR="00EC2366" w:rsidRPr="00E21291" w:rsidRDefault="00EC2366" w:rsidP="00EC2366">
      <w:pPr>
        <w:shd w:val="clear" w:color="auto" w:fill="FFFFFF"/>
        <w:spacing w:before="82"/>
        <w:ind w:left="365"/>
        <w:rPr>
          <w:lang w:val="en-US"/>
        </w:rPr>
      </w:pPr>
      <w:r>
        <w:rPr>
          <w:lang w:val="en-US"/>
        </w:rPr>
        <w:t xml:space="preserve">DPI: </w:t>
      </w:r>
      <w:hyperlink r:id="rId23" w:history="1">
        <w:r>
          <w:rPr>
            <w:u w:val="single"/>
            <w:lang w:val="en-US"/>
          </w:rPr>
          <w:t>http://dx.doi.org/10.1093/europace/euvl58</w:t>
        </w:r>
      </w:hyperlink>
    </w:p>
    <w:p w:rsidR="00EC2366" w:rsidRPr="00E21291" w:rsidRDefault="00EC2366" w:rsidP="00EC2366">
      <w:pPr>
        <w:shd w:val="clear" w:color="auto" w:fill="FFFFFF"/>
        <w:spacing w:before="82"/>
        <w:ind w:left="365"/>
        <w:rPr>
          <w:lang w:val="en-US"/>
        </w:rPr>
        <w:sectPr w:rsidR="00EC2366" w:rsidRPr="00E21291">
          <w:pgSz w:w="11909" w:h="16834"/>
          <w:pgMar w:top="1051" w:right="685" w:bottom="360" w:left="799" w:header="720" w:footer="720" w:gutter="0"/>
          <w:cols w:num="2" w:space="720" w:equalWidth="0">
            <w:col w:w="2419" w:space="350"/>
            <w:col w:w="7656"/>
          </w:cols>
          <w:noEndnote/>
        </w:sectPr>
      </w:pPr>
    </w:p>
    <w:p w:rsidR="00EC2366" w:rsidRDefault="00EC2366" w:rsidP="00EC2366">
      <w:pPr>
        <w:shd w:val="clear" w:color="auto" w:fill="FFFFFF"/>
        <w:spacing w:before="1997"/>
        <w:ind w:left="293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12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1997"/>
        <w:ind w:left="293"/>
        <w:sectPr w:rsidR="00EC2366">
          <w:type w:val="continuous"/>
          <w:pgSz w:w="11909" w:h="16834"/>
          <w:pgMar w:top="1051" w:right="685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17" w:lineRule="exact"/>
      </w:pPr>
      <w:r>
        <w:rPr>
          <w:rFonts w:eastAsia="Times New Roman" w:cs="Times New Roman"/>
          <w:b/>
          <w:bCs/>
        </w:rPr>
        <w:lastRenderedPageBreak/>
        <w:t>ΠΕΡΙΛΗΨΕΙΣ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 ΔΙΕΘΝΗ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ΣΥΝΕΔΡΙΑ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 ΚΡΙΤΕΣ</w:t>
      </w:r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24" w:line="278" w:lineRule="exact"/>
        <w:ind w:left="346" w:hanging="346"/>
        <w:rPr>
          <w:lang w:val="en-US"/>
        </w:rPr>
      </w:pPr>
      <w:r w:rsidRPr="00EC2366">
        <w:rPr>
          <w:lang w:val="en-US"/>
        </w:rPr>
        <w:br w:type="column"/>
      </w:r>
      <w:r w:rsidRPr="00E21291">
        <w:rPr>
          <w:spacing w:val="-4"/>
          <w:lang w:val="en-US"/>
        </w:rPr>
        <w:lastRenderedPageBreak/>
        <w:t>29.</w:t>
      </w:r>
      <w:r w:rsidRPr="00E21291">
        <w:rPr>
          <w:lang w:val="en-US"/>
        </w:rPr>
        <w:tab/>
      </w:r>
      <w:r>
        <w:rPr>
          <w:lang w:val="en-US"/>
        </w:rPr>
        <w:t xml:space="preserve">European Heart Rhythm Association (EHRA) EURPPACE </w:t>
      </w:r>
      <w:r w:rsidRPr="00E21291">
        <w:rPr>
          <w:lang w:val="en-US"/>
        </w:rPr>
        <w:t xml:space="preserve">- </w:t>
      </w:r>
      <w:r>
        <w:rPr>
          <w:lang w:val="en-US"/>
        </w:rPr>
        <w:t xml:space="preserve">CARDIPSTIM. </w:t>
      </w:r>
      <w:proofErr w:type="gramStart"/>
      <w:r w:rsidRPr="00E21291">
        <w:rPr>
          <w:lang w:val="en-US"/>
        </w:rPr>
        <w:t>21-</w:t>
      </w:r>
      <w:r w:rsidRPr="00E21291">
        <w:rPr>
          <w:lang w:val="en-US"/>
        </w:rPr>
        <w:br/>
        <w:t xml:space="preserve">24 </w:t>
      </w:r>
      <w:r>
        <w:rPr>
          <w:lang w:val="en-US"/>
        </w:rPr>
        <w:t xml:space="preserve">June </w:t>
      </w:r>
      <w:r w:rsidRPr="00E21291">
        <w:rPr>
          <w:lang w:val="en-US"/>
        </w:rPr>
        <w:t xml:space="preserve">2015, </w:t>
      </w:r>
      <w:r>
        <w:rPr>
          <w:lang w:val="en-US"/>
        </w:rPr>
        <w:t>Milano Italy.</w:t>
      </w:r>
      <w:proofErr w:type="gramEnd"/>
      <w:r>
        <w:rPr>
          <w:lang w:val="en-US"/>
        </w:rPr>
        <w:t xml:space="preserve"> Can serologic markers of fibrosis predict future</w:t>
      </w:r>
      <w:r>
        <w:rPr>
          <w:lang w:val="en-US"/>
        </w:rPr>
        <w:br/>
      </w:r>
      <w:proofErr w:type="gramStart"/>
      <w:r>
        <w:rPr>
          <w:lang w:val="en-US"/>
        </w:rPr>
        <w:t>shocks  in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icd</w:t>
      </w:r>
      <w:proofErr w:type="spellEnd"/>
      <w:r>
        <w:rPr>
          <w:lang w:val="en-US"/>
        </w:rPr>
        <w:t xml:space="preserve">  recipients  with  dilated 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?  E.  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</w:t>
      </w:r>
      <w:r>
        <w:rPr>
          <w:b/>
          <w:bCs/>
          <w:u w:val="single"/>
          <w:lang w:val="en-US"/>
        </w:rPr>
        <w:t>J.</w:t>
      </w:r>
      <w:r>
        <w:rPr>
          <w:b/>
          <w:bCs/>
          <w:u w:val="single"/>
          <w:lang w:val="en-US"/>
        </w:rPr>
        <w:br/>
      </w:r>
      <w:proofErr w:type="spellStart"/>
      <w:r>
        <w:rPr>
          <w:b/>
          <w:bCs/>
          <w:spacing w:val="-1"/>
          <w:u w:val="single"/>
          <w:lang w:val="en-US"/>
        </w:rPr>
        <w:t>Fanourqiakis</w:t>
      </w:r>
      <w:proofErr w:type="spellEnd"/>
      <w:r>
        <w:rPr>
          <w:b/>
          <w:bCs/>
          <w:spacing w:val="-1"/>
          <w:lang w:val="en-US"/>
        </w:rPr>
        <w:t xml:space="preserve">, </w:t>
      </w:r>
      <w:r>
        <w:rPr>
          <w:spacing w:val="-1"/>
          <w:lang w:val="en-US"/>
        </w:rPr>
        <w:t xml:space="preserve">E. </w:t>
      </w:r>
      <w:proofErr w:type="spellStart"/>
      <w:r>
        <w:rPr>
          <w:spacing w:val="-1"/>
          <w:lang w:val="en-US"/>
        </w:rPr>
        <w:t>Kallergis</w:t>
      </w:r>
      <w:proofErr w:type="spellEnd"/>
      <w:r>
        <w:rPr>
          <w:spacing w:val="-1"/>
          <w:lang w:val="en-US"/>
        </w:rPr>
        <w:t xml:space="preserve">, H. </w:t>
      </w:r>
      <w:proofErr w:type="spellStart"/>
      <w:r>
        <w:rPr>
          <w:spacing w:val="-1"/>
          <w:lang w:val="en-US"/>
        </w:rPr>
        <w:t>Mavrakis</w:t>
      </w:r>
      <w:proofErr w:type="spellEnd"/>
      <w:r>
        <w:rPr>
          <w:spacing w:val="-1"/>
          <w:lang w:val="en-US"/>
        </w:rPr>
        <w:t xml:space="preserve">, </w:t>
      </w:r>
      <w:r>
        <w:rPr>
          <w:i/>
          <w:iCs/>
          <w:spacing w:val="-1"/>
          <w:lang w:val="en-US"/>
        </w:rPr>
        <w:t xml:space="preserve">G. </w:t>
      </w:r>
      <w:proofErr w:type="spellStart"/>
      <w:r>
        <w:rPr>
          <w:spacing w:val="-1"/>
          <w:lang w:val="en-US"/>
        </w:rPr>
        <w:t>Chlouverakis</w:t>
      </w:r>
      <w:proofErr w:type="spellEnd"/>
      <w:r>
        <w:rPr>
          <w:spacing w:val="-1"/>
          <w:lang w:val="en-US"/>
        </w:rPr>
        <w:t xml:space="preserve">, P. </w:t>
      </w:r>
      <w:proofErr w:type="spellStart"/>
      <w:r>
        <w:rPr>
          <w:i/>
          <w:iCs/>
          <w:spacing w:val="-1"/>
          <w:lang w:val="en-US"/>
        </w:rPr>
        <w:t>Vardas</w:t>
      </w:r>
      <w:proofErr w:type="spellEnd"/>
      <w:r>
        <w:rPr>
          <w:i/>
          <w:iCs/>
          <w:spacing w:val="-1"/>
          <w:lang w:val="en-US"/>
        </w:rPr>
        <w:t>.</w:t>
      </w:r>
      <w:r>
        <w:rPr>
          <w:i/>
          <w:iCs/>
          <w:spacing w:val="-1"/>
          <w:lang w:val="en-US"/>
        </w:rPr>
        <w:br/>
      </w:r>
      <w:proofErr w:type="spellStart"/>
      <w:proofErr w:type="gram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(2015) 17, </w:t>
      </w:r>
      <w:r>
        <w:rPr>
          <w:lang w:val="en-US"/>
        </w:rPr>
        <w:t xml:space="preserve">Issue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3, </w:t>
      </w:r>
      <w:r>
        <w:rPr>
          <w:lang w:val="en-US"/>
        </w:rPr>
        <w:t>p. iii89.</w:t>
      </w:r>
      <w:proofErr w:type="gramEnd"/>
    </w:p>
    <w:p w:rsidR="00EC2366" w:rsidRPr="00E21291" w:rsidRDefault="00EC2366" w:rsidP="00EC2366">
      <w:pPr>
        <w:shd w:val="clear" w:color="auto" w:fill="FFFFFF"/>
        <w:spacing w:before="86"/>
        <w:ind w:left="365"/>
        <w:rPr>
          <w:lang w:val="en-US"/>
        </w:rPr>
      </w:pPr>
      <w:r>
        <w:rPr>
          <w:lang w:val="en-US"/>
        </w:rPr>
        <w:t xml:space="preserve">DPI: </w:t>
      </w:r>
      <w:hyperlink r:id="rId24" w:history="1">
        <w:r>
          <w:rPr>
            <w:u w:val="single"/>
            <w:lang w:val="en-US"/>
          </w:rPr>
          <w:t>http://dx.doi.org/10.1093/europace/euvl59</w:t>
        </w:r>
      </w:hyperlink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42" w:line="278" w:lineRule="exact"/>
        <w:ind w:left="346" w:hanging="346"/>
        <w:jc w:val="both"/>
        <w:rPr>
          <w:lang w:val="en-US"/>
        </w:rPr>
      </w:pPr>
      <w:r w:rsidRPr="00E21291">
        <w:rPr>
          <w:spacing w:val="-4"/>
          <w:lang w:val="en-US"/>
        </w:rPr>
        <w:t>30.</w:t>
      </w:r>
      <w:r w:rsidRPr="00E21291">
        <w:rPr>
          <w:lang w:val="en-US"/>
        </w:rPr>
        <w:tab/>
      </w:r>
      <w:r>
        <w:rPr>
          <w:lang w:val="en-US"/>
        </w:rPr>
        <w:t xml:space="preserve">European Heart Rhythm Association (EHRA) EUROPACE </w:t>
      </w:r>
      <w:r w:rsidRPr="00E21291">
        <w:rPr>
          <w:lang w:val="en-US"/>
        </w:rPr>
        <w:t xml:space="preserve">- </w:t>
      </w:r>
      <w:r>
        <w:rPr>
          <w:lang w:val="en-US"/>
        </w:rPr>
        <w:t xml:space="preserve">CARDIOSTIM. </w:t>
      </w:r>
      <w:proofErr w:type="gramStart"/>
      <w:r w:rsidRPr="00E21291">
        <w:rPr>
          <w:lang w:val="en-US"/>
        </w:rPr>
        <w:t>21-</w:t>
      </w:r>
      <w:r w:rsidRPr="00E21291">
        <w:rPr>
          <w:lang w:val="en-US"/>
        </w:rPr>
        <w:br/>
        <w:t xml:space="preserve">24 </w:t>
      </w:r>
      <w:r>
        <w:rPr>
          <w:lang w:val="en-US"/>
        </w:rPr>
        <w:t xml:space="preserve">June </w:t>
      </w:r>
      <w:r w:rsidRPr="00E21291">
        <w:rPr>
          <w:lang w:val="en-US"/>
        </w:rPr>
        <w:t xml:space="preserve">2015, </w:t>
      </w:r>
      <w:r>
        <w:rPr>
          <w:lang w:val="en-US"/>
        </w:rPr>
        <w:t>Milano Italy.</w:t>
      </w:r>
      <w:proofErr w:type="gramEnd"/>
      <w:r>
        <w:rPr>
          <w:lang w:val="en-US"/>
        </w:rPr>
        <w:t xml:space="preserve"> Ventricular stimulation for the risk stratification</w:t>
      </w:r>
      <w:r>
        <w:rPr>
          <w:lang w:val="en-US"/>
        </w:rPr>
        <w:br/>
        <w:t xml:space="preserve">of sudden </w:t>
      </w:r>
      <w:r>
        <w:rPr>
          <w:i/>
          <w:iCs/>
          <w:lang w:val="en-US"/>
        </w:rPr>
        <w:t xml:space="preserve">card\ac </w:t>
      </w:r>
      <w:r>
        <w:rPr>
          <w:lang w:val="en-US"/>
        </w:rPr>
        <w:t xml:space="preserve">death in non-ischemic dilated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 patients: old</w:t>
      </w:r>
      <w:r>
        <w:rPr>
          <w:lang w:val="en-US"/>
        </w:rPr>
        <w:br/>
        <w:t xml:space="preserve">tools never die; they just fade away. 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>E.</w:t>
      </w:r>
      <w:r>
        <w:rPr>
          <w:lang w:val="en-US"/>
        </w:rPr>
        <w:br/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Roufas</w:t>
      </w:r>
      <w:proofErr w:type="spellEnd"/>
      <w:r>
        <w:rPr>
          <w:lang w:val="en-US"/>
        </w:rPr>
        <w:t xml:space="preserve">, S. </w:t>
      </w:r>
      <w:proofErr w:type="spellStart"/>
      <w:r>
        <w:rPr>
          <w:lang w:val="en-US"/>
        </w:rPr>
        <w:t>Petousis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Touloupaki</w:t>
      </w:r>
      <w:proofErr w:type="spellEnd"/>
      <w:r>
        <w:rPr>
          <w:lang w:val="en-US"/>
        </w:rPr>
        <w:t>, P.</w:t>
      </w:r>
      <w:r>
        <w:rPr>
          <w:lang w:val="en-US"/>
        </w:rPr>
        <w:br/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>.</w:t>
      </w:r>
    </w:p>
    <w:p w:rsidR="00EC2366" w:rsidRPr="00E21291" w:rsidRDefault="00EC2366" w:rsidP="00EC2366">
      <w:pPr>
        <w:shd w:val="clear" w:color="auto" w:fill="FFFFFF"/>
        <w:spacing w:line="322" w:lineRule="exact"/>
        <w:ind w:left="365" w:right="2534"/>
        <w:rPr>
          <w:lang w:val="en-US"/>
        </w:rPr>
      </w:pPr>
      <w:proofErr w:type="spellStart"/>
      <w:proofErr w:type="gram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(2015) 17, </w:t>
      </w:r>
      <w:r>
        <w:rPr>
          <w:lang w:val="en-US"/>
        </w:rPr>
        <w:t xml:space="preserve">Issue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3, </w:t>
      </w:r>
      <w:r>
        <w:rPr>
          <w:lang w:val="en-US"/>
        </w:rPr>
        <w:t xml:space="preserve">p. </w:t>
      </w:r>
      <w:proofErr w:type="spellStart"/>
      <w:r>
        <w:rPr>
          <w:rFonts w:eastAsia="Times New Roman" w:cs="Times New Roman"/>
        </w:rPr>
        <w:t>ίίί</w:t>
      </w:r>
      <w:proofErr w:type="spellEnd"/>
      <w:r w:rsidRPr="00E21291">
        <w:rPr>
          <w:rFonts w:eastAsia="Times New Roman"/>
          <w:lang w:val="en-US"/>
        </w:rPr>
        <w:t>215.</w:t>
      </w:r>
      <w:proofErr w:type="gramEnd"/>
      <w:r w:rsidRPr="00E2129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DPI: </w:t>
      </w:r>
      <w:hyperlink r:id="rId25" w:history="1">
        <w:r>
          <w:rPr>
            <w:rFonts w:eastAsia="Times New Roman"/>
            <w:u w:val="single"/>
            <w:lang w:val="en-US"/>
          </w:rPr>
          <w:t>http://dx.doi.org/10.1093/europace/euvl78</w:t>
        </w:r>
      </w:hyperlink>
    </w:p>
    <w:p w:rsidR="00EC2366" w:rsidRPr="00E21291" w:rsidRDefault="00EC2366" w:rsidP="00EC2366">
      <w:pPr>
        <w:shd w:val="clear" w:color="auto" w:fill="FFFFFF"/>
        <w:tabs>
          <w:tab w:val="left" w:pos="346"/>
        </w:tabs>
        <w:spacing w:before="432" w:line="274" w:lineRule="exact"/>
        <w:ind w:left="346" w:right="5" w:hanging="346"/>
        <w:jc w:val="both"/>
        <w:rPr>
          <w:lang w:val="en-US"/>
        </w:rPr>
      </w:pPr>
      <w:r w:rsidRPr="00E21291">
        <w:rPr>
          <w:spacing w:val="-15"/>
          <w:lang w:val="en-US"/>
        </w:rPr>
        <w:t>31.</w:t>
      </w:r>
      <w:r w:rsidRPr="00E21291">
        <w:rPr>
          <w:lang w:val="en-US"/>
        </w:rPr>
        <w:tab/>
      </w:r>
      <w:r>
        <w:rPr>
          <w:lang w:val="en-US"/>
        </w:rPr>
        <w:t xml:space="preserve">European Heart Rhythm Association (EHRA) EUROPACE </w:t>
      </w:r>
      <w:r w:rsidRPr="00E21291">
        <w:rPr>
          <w:lang w:val="en-US"/>
        </w:rPr>
        <w:t xml:space="preserve">- </w:t>
      </w:r>
      <w:r>
        <w:rPr>
          <w:lang w:val="en-US"/>
        </w:rPr>
        <w:t xml:space="preserve">CARDIOSTIM. </w:t>
      </w:r>
      <w:proofErr w:type="gramStart"/>
      <w:r w:rsidRPr="00E21291">
        <w:rPr>
          <w:lang w:val="en-US"/>
        </w:rPr>
        <w:t>21-</w:t>
      </w:r>
      <w:r w:rsidRPr="00E21291">
        <w:rPr>
          <w:lang w:val="en-US"/>
        </w:rPr>
        <w:br/>
        <w:t xml:space="preserve">24 </w:t>
      </w:r>
      <w:r>
        <w:rPr>
          <w:lang w:val="en-US"/>
        </w:rPr>
        <w:t xml:space="preserve">June </w:t>
      </w:r>
      <w:r w:rsidRPr="00E21291">
        <w:rPr>
          <w:lang w:val="en-US"/>
        </w:rPr>
        <w:t xml:space="preserve">2015, </w:t>
      </w:r>
      <w:r>
        <w:rPr>
          <w:lang w:val="en-US"/>
        </w:rPr>
        <w:t>Milano Italy.</w:t>
      </w:r>
      <w:proofErr w:type="gramEnd"/>
      <w:r>
        <w:rPr>
          <w:lang w:val="en-US"/>
        </w:rPr>
        <w:t xml:space="preserve"> Serum markers of collagen turnover predict</w:t>
      </w:r>
      <w:r>
        <w:rPr>
          <w:lang w:val="en-US"/>
        </w:rPr>
        <w:br/>
        <w:t xml:space="preserve">future shocks in ICD recipients with dilated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 on optimal</w:t>
      </w:r>
      <w:r>
        <w:rPr>
          <w:lang w:val="en-US"/>
        </w:rPr>
        <w:br/>
        <w:t xml:space="preserve">treatment.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E.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>, M.</w:t>
      </w:r>
      <w:r>
        <w:rPr>
          <w:lang w:val="en-US"/>
        </w:rPr>
        <w:br/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Mpantouvakis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Daskalakis</w:t>
      </w:r>
      <w:proofErr w:type="spellEnd"/>
      <w:r>
        <w:rPr>
          <w:lang w:val="en-US"/>
        </w:rPr>
        <w:t xml:space="preserve">, </w:t>
      </w:r>
      <w:r>
        <w:rPr>
          <w:i/>
          <w:iCs/>
          <w:lang w:val="en-US"/>
        </w:rPr>
        <w:t xml:space="preserve">G. </w:t>
      </w:r>
      <w:proofErr w:type="spellStart"/>
      <w:r>
        <w:rPr>
          <w:lang w:val="en-US"/>
        </w:rPr>
        <w:t>Chlouverakis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>.</w:t>
      </w:r>
      <w:r>
        <w:rPr>
          <w:i/>
          <w:iCs/>
          <w:lang w:val="en-US"/>
        </w:rPr>
        <w:br/>
      </w:r>
      <w:proofErr w:type="spellStart"/>
      <w:proofErr w:type="gramStart"/>
      <w:r>
        <w:rPr>
          <w:lang w:val="en-US"/>
        </w:rPr>
        <w:t>Europace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(2015) 17, </w:t>
      </w:r>
      <w:r>
        <w:rPr>
          <w:lang w:val="en-US"/>
        </w:rPr>
        <w:t xml:space="preserve">Issue </w:t>
      </w:r>
      <w:proofErr w:type="spellStart"/>
      <w:r>
        <w:rPr>
          <w:lang w:val="en-US"/>
        </w:rPr>
        <w:t>suppl</w:t>
      </w:r>
      <w:proofErr w:type="spellEnd"/>
      <w:r>
        <w:rPr>
          <w:lang w:val="en-US"/>
        </w:rPr>
        <w:t xml:space="preserve"> </w:t>
      </w:r>
      <w:r w:rsidRPr="00E21291">
        <w:rPr>
          <w:lang w:val="en-US"/>
        </w:rPr>
        <w:t xml:space="preserve">3, </w:t>
      </w:r>
      <w:r>
        <w:rPr>
          <w:lang w:val="en-US"/>
        </w:rPr>
        <w:t>p. iii246.</w:t>
      </w:r>
      <w:proofErr w:type="gramEnd"/>
    </w:p>
    <w:p w:rsidR="00EC2366" w:rsidRPr="00E21291" w:rsidRDefault="00EC2366" w:rsidP="00EC2366">
      <w:pPr>
        <w:shd w:val="clear" w:color="auto" w:fill="FFFFFF"/>
        <w:spacing w:line="274" w:lineRule="exact"/>
        <w:ind w:left="365"/>
        <w:rPr>
          <w:lang w:val="en-US"/>
        </w:rPr>
      </w:pPr>
      <w:r>
        <w:rPr>
          <w:lang w:val="en-US"/>
        </w:rPr>
        <w:t xml:space="preserve">DPI: </w:t>
      </w:r>
      <w:hyperlink r:id="rId26" w:history="1">
        <w:r>
          <w:rPr>
            <w:u w:val="single"/>
            <w:lang w:val="en-US"/>
          </w:rPr>
          <w:t>http://dx.doi.org/10.1093/europace/euvl82</w:t>
        </w:r>
      </w:hyperlink>
    </w:p>
    <w:p w:rsidR="00EC2366" w:rsidRDefault="00EC2366" w:rsidP="00EC2366">
      <w:pPr>
        <w:numPr>
          <w:ilvl w:val="0"/>
          <w:numId w:val="21"/>
        </w:numPr>
        <w:shd w:val="clear" w:color="auto" w:fill="FFFFFF"/>
        <w:tabs>
          <w:tab w:val="left" w:pos="346"/>
        </w:tabs>
        <w:spacing w:before="442" w:line="278" w:lineRule="exact"/>
        <w:ind w:left="346" w:hanging="346"/>
        <w:jc w:val="both"/>
        <w:rPr>
          <w:spacing w:val="-4"/>
        </w:rPr>
      </w:pPr>
      <w:r>
        <w:rPr>
          <w:lang w:val="en-US"/>
        </w:rPr>
        <w:t xml:space="preserve">European Heart Rhythm Association (ESC) CPNSRESS </w:t>
      </w:r>
      <w:r w:rsidRPr="00E21291">
        <w:rPr>
          <w:lang w:val="en-US"/>
        </w:rPr>
        <w:t xml:space="preserve">2015 </w:t>
      </w:r>
      <w:r>
        <w:rPr>
          <w:lang w:val="en-US"/>
        </w:rPr>
        <w:t xml:space="preserve">London, </w:t>
      </w:r>
      <w:r w:rsidRPr="00E21291">
        <w:rPr>
          <w:lang w:val="en-US"/>
        </w:rPr>
        <w:t xml:space="preserve">29 </w:t>
      </w:r>
      <w:r>
        <w:rPr>
          <w:lang w:val="en-US"/>
        </w:rPr>
        <w:t xml:space="preserve">August </w:t>
      </w:r>
      <w:r w:rsidRPr="00E21291">
        <w:rPr>
          <w:lang w:val="en-US"/>
        </w:rPr>
        <w:t xml:space="preserve">- 2 </w:t>
      </w:r>
      <w:r>
        <w:rPr>
          <w:lang w:val="en-US"/>
        </w:rPr>
        <w:t xml:space="preserve">September </w:t>
      </w:r>
      <w:r w:rsidRPr="00E21291">
        <w:rPr>
          <w:lang w:val="en-US"/>
        </w:rPr>
        <w:t xml:space="preserve">2015. </w:t>
      </w:r>
      <w:r>
        <w:rPr>
          <w:lang w:val="en-US"/>
        </w:rPr>
        <w:t xml:space="preserve">The ability of serum markers of fibrosis to predict future shocks in ICD recipients with dilated </w:t>
      </w:r>
      <w:proofErr w:type="spellStart"/>
      <w:r>
        <w:rPr>
          <w:lang w:val="en-US"/>
        </w:rPr>
        <w:t>cardiomyopathy</w:t>
      </w:r>
      <w:proofErr w:type="spellEnd"/>
      <w:r>
        <w:rPr>
          <w:lang w:val="en-US"/>
        </w:rPr>
        <w:t xml:space="preserve">? E. </w:t>
      </w:r>
      <w:proofErr w:type="spellStart"/>
      <w:r>
        <w:rPr>
          <w:lang w:val="en-US"/>
        </w:rPr>
        <w:t>Kanoupakis</w:t>
      </w:r>
      <w:proofErr w:type="spellEnd"/>
      <w:r>
        <w:rPr>
          <w:lang w:val="en-US"/>
        </w:rPr>
        <w:t xml:space="preserve">, </w:t>
      </w:r>
      <w:r>
        <w:rPr>
          <w:b/>
          <w:bCs/>
          <w:u w:val="single"/>
          <w:lang w:val="en-US"/>
        </w:rPr>
        <w:t xml:space="preserve">J. </w:t>
      </w:r>
      <w:proofErr w:type="spellStart"/>
      <w:r>
        <w:rPr>
          <w:b/>
          <w:bCs/>
          <w:u w:val="single"/>
          <w:lang w:val="en-US"/>
        </w:rPr>
        <w:t>Fanourqiakis</w:t>
      </w:r>
      <w:proofErr w:type="spellEnd"/>
      <w:r>
        <w:rPr>
          <w:b/>
          <w:bCs/>
          <w:lang w:val="en-US"/>
        </w:rPr>
        <w:t xml:space="preserve">, </w:t>
      </w:r>
      <w:r>
        <w:rPr>
          <w:lang w:val="en-US"/>
        </w:rPr>
        <w:t xml:space="preserve">E. </w:t>
      </w:r>
      <w:proofErr w:type="spellStart"/>
      <w:r>
        <w:rPr>
          <w:lang w:val="en-US"/>
        </w:rPr>
        <w:t>Kallergis</w:t>
      </w:r>
      <w:proofErr w:type="spellEnd"/>
      <w:r>
        <w:rPr>
          <w:lang w:val="en-US"/>
        </w:rPr>
        <w:t xml:space="preserve">, H. </w:t>
      </w:r>
      <w:proofErr w:type="spellStart"/>
      <w:r>
        <w:rPr>
          <w:lang w:val="en-US"/>
        </w:rPr>
        <w:t>Mavrakis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Vernardos</w:t>
      </w:r>
      <w:proofErr w:type="spellEnd"/>
      <w:r>
        <w:rPr>
          <w:lang w:val="en-US"/>
        </w:rPr>
        <w:t xml:space="preserve">, K. </w:t>
      </w:r>
      <w:proofErr w:type="spellStart"/>
      <w:r>
        <w:rPr>
          <w:lang w:val="en-US"/>
        </w:rPr>
        <w:t>Roufas</w:t>
      </w:r>
      <w:proofErr w:type="spellEnd"/>
      <w:r>
        <w:rPr>
          <w:lang w:val="en-US"/>
        </w:rPr>
        <w:t xml:space="preserve">, M. </w:t>
      </w:r>
      <w:proofErr w:type="spellStart"/>
      <w:r>
        <w:rPr>
          <w:lang w:val="en-US"/>
        </w:rPr>
        <w:t>Touloupaki</w:t>
      </w:r>
      <w:proofErr w:type="spellEnd"/>
      <w:r>
        <w:rPr>
          <w:lang w:val="en-US"/>
        </w:rPr>
        <w:t xml:space="preserve">, A. </w:t>
      </w:r>
      <w:proofErr w:type="spellStart"/>
      <w:r>
        <w:rPr>
          <w:lang w:val="en-US"/>
        </w:rPr>
        <w:t>Daskalakis</w:t>
      </w:r>
      <w:proofErr w:type="spellEnd"/>
      <w:r>
        <w:rPr>
          <w:lang w:val="en-US"/>
        </w:rPr>
        <w:t xml:space="preserve">, P. </w:t>
      </w:r>
      <w:proofErr w:type="spellStart"/>
      <w:r>
        <w:rPr>
          <w:i/>
          <w:iCs/>
          <w:lang w:val="en-US"/>
        </w:rPr>
        <w:t>Vardas</w:t>
      </w:r>
      <w:proofErr w:type="spellEnd"/>
      <w:r>
        <w:rPr>
          <w:i/>
          <w:iCs/>
          <w:lang w:val="en-US"/>
        </w:rPr>
        <w:t xml:space="preserve">. </w:t>
      </w:r>
      <w:proofErr w:type="spellStart"/>
      <w:r>
        <w:rPr>
          <w:lang w:val="en-US"/>
        </w:rPr>
        <w:t>Eur</w:t>
      </w:r>
      <w:proofErr w:type="spellEnd"/>
      <w:r>
        <w:rPr>
          <w:lang w:val="en-US"/>
        </w:rPr>
        <w:t xml:space="preserve"> Heart J </w:t>
      </w:r>
      <w:r>
        <w:t xml:space="preserve">(2015). </w:t>
      </w:r>
      <w:r>
        <w:rPr>
          <w:lang w:val="en-US"/>
        </w:rPr>
        <w:t>(Under publication).</w:t>
      </w:r>
    </w:p>
    <w:p w:rsidR="00EC2366" w:rsidRDefault="00EC2366" w:rsidP="00EC2366">
      <w:pPr>
        <w:numPr>
          <w:ilvl w:val="0"/>
          <w:numId w:val="21"/>
        </w:numPr>
        <w:shd w:val="clear" w:color="auto" w:fill="FFFFFF"/>
        <w:tabs>
          <w:tab w:val="left" w:pos="346"/>
        </w:tabs>
        <w:spacing w:before="394" w:line="278" w:lineRule="exact"/>
        <w:ind w:left="346" w:hanging="346"/>
        <w:jc w:val="both"/>
        <w:rPr>
          <w:spacing w:val="-4"/>
        </w:rPr>
      </w:pPr>
      <w:r>
        <w:t>36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, 29-31 </w:t>
      </w:r>
      <w:proofErr w:type="spellStart"/>
      <w:r>
        <w:rPr>
          <w:rFonts w:eastAsia="Times New Roman" w:cs="Times New Roman"/>
        </w:rPr>
        <w:t>Ρκτωβρίου</w:t>
      </w:r>
      <w:proofErr w:type="spellEnd"/>
      <w:r>
        <w:rPr>
          <w:rFonts w:eastAsia="Times New Roman"/>
        </w:rPr>
        <w:t xml:space="preserve"> 2015, </w:t>
      </w:r>
      <w:r>
        <w:rPr>
          <w:rFonts w:eastAsia="Times New Roman" w:cs="Times New Roman"/>
        </w:rPr>
        <w:t>Θεσσαλονίκη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1"/>
        </w:rPr>
        <w:t>«</w:t>
      </w:r>
      <w:proofErr w:type="spellStart"/>
      <w:r>
        <w:rPr>
          <w:rFonts w:eastAsia="Times New Roman" w:cs="Times New Roman"/>
          <w:spacing w:val="-1"/>
        </w:rPr>
        <w:t>Εμφυτεύσιμοι</w:t>
      </w:r>
      <w:proofErr w:type="spellEnd"/>
      <w:r>
        <w:rPr>
          <w:rFonts w:eastAsia="Times New Roman"/>
          <w:spacing w:val="-1"/>
        </w:rPr>
        <w:t xml:space="preserve"> </w:t>
      </w:r>
      <w:proofErr w:type="spellStart"/>
      <w:r>
        <w:rPr>
          <w:rFonts w:eastAsia="Times New Roman" w:cs="Times New Roman"/>
          <w:spacing w:val="-1"/>
        </w:rPr>
        <w:t>απινιδωτές</w:t>
      </w:r>
      <w:proofErr w:type="spellEnd"/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στον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πληθυσμό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Κρήτης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Πραγματικά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δεδομένα </w:t>
      </w:r>
      <w:r>
        <w:rPr>
          <w:rFonts w:eastAsia="Times New Roman" w:cs="Times New Roman"/>
        </w:rPr>
        <w:t>αποτελεσματικότητας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ασφάλειας»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  <w:b/>
          <w:bCs/>
          <w:u w:val="single"/>
        </w:rPr>
        <w:t>Ι</w:t>
      </w:r>
      <w:r>
        <w:rPr>
          <w:rFonts w:eastAsia="Times New Roman"/>
          <w:b/>
          <w:bCs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Μαυράκης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Καλλέργης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Μπαντουβάκης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 w:cs="Times New Roman"/>
        </w:rPr>
        <w:t>Μ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Τουλουπάκη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Κωνσταντίνου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Σταυρουλάκη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ΤΤ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, </w:t>
      </w:r>
      <w:r w:rsidRPr="00EC2366">
        <w:rPr>
          <w:rFonts w:eastAsia="Times New Roman"/>
        </w:rPr>
        <w:t>(</w:t>
      </w:r>
      <w:r>
        <w:rPr>
          <w:rFonts w:eastAsia="Times New Roman"/>
          <w:lang w:val="en-US"/>
        </w:rPr>
        <w:t>oral</w:t>
      </w:r>
      <w:r w:rsidRPr="00EC2366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presentesion</w:t>
      </w:r>
      <w:proofErr w:type="spellEnd"/>
      <w:r w:rsidRPr="00EC2366">
        <w:rPr>
          <w:rFonts w:eastAsia="Times New Roman"/>
        </w:rPr>
        <w:t xml:space="preserve">). </w:t>
      </w:r>
      <w:r>
        <w:rPr>
          <w:rFonts w:eastAsia="Times New Roman" w:cs="Times New Roman"/>
        </w:rPr>
        <w:t>Ελληνική Καρδιολογική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Επιθεώρηση</w:t>
      </w:r>
      <w:r>
        <w:rPr>
          <w:rFonts w:eastAsia="Times New Roman"/>
        </w:rPr>
        <w:t>, (</w:t>
      </w:r>
      <w:r>
        <w:rPr>
          <w:rFonts w:eastAsia="Times New Roman" w:cs="Times New Roman"/>
        </w:rPr>
        <w:t>Υπό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έκδοση</w:t>
      </w:r>
      <w:r>
        <w:rPr>
          <w:rFonts w:eastAsia="Times New Roman"/>
        </w:rPr>
        <w:t>).</w:t>
      </w:r>
    </w:p>
    <w:p w:rsidR="00EC2366" w:rsidRDefault="00EC2366" w:rsidP="00EC2366">
      <w:pPr>
        <w:numPr>
          <w:ilvl w:val="0"/>
          <w:numId w:val="21"/>
        </w:numPr>
        <w:shd w:val="clear" w:color="auto" w:fill="FFFFFF"/>
        <w:tabs>
          <w:tab w:val="left" w:pos="346"/>
        </w:tabs>
        <w:spacing w:before="72" w:line="278" w:lineRule="exact"/>
        <w:ind w:left="346" w:hanging="346"/>
        <w:jc w:val="both"/>
        <w:rPr>
          <w:spacing w:val="-4"/>
        </w:rPr>
      </w:pPr>
      <w:r>
        <w:t>36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, 29-31 </w:t>
      </w:r>
      <w:proofErr w:type="spellStart"/>
      <w:r>
        <w:rPr>
          <w:rFonts w:eastAsia="Times New Roman" w:cs="Times New Roman"/>
        </w:rPr>
        <w:t>Ρκτωβρίου</w:t>
      </w:r>
      <w:proofErr w:type="spellEnd"/>
      <w:r>
        <w:rPr>
          <w:rFonts w:eastAsia="Times New Roman"/>
        </w:rPr>
        <w:t xml:space="preserve"> 2015, </w:t>
      </w:r>
      <w:r>
        <w:rPr>
          <w:rFonts w:eastAsia="Times New Roman" w:cs="Times New Roman"/>
        </w:rPr>
        <w:t>Θεσσαλονίκη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2"/>
        </w:rPr>
        <w:t>Μακροχρόνια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παρακολούθηση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ασθενών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με</w:t>
      </w:r>
      <w:r>
        <w:rPr>
          <w:rFonts w:eastAsia="Times New Roman"/>
          <w:spacing w:val="-2"/>
        </w:rPr>
        <w:t xml:space="preserve"> </w:t>
      </w:r>
      <w:proofErr w:type="spellStart"/>
      <w:r>
        <w:rPr>
          <w:rFonts w:eastAsia="Times New Roman" w:cs="Times New Roman"/>
          <w:spacing w:val="-2"/>
        </w:rPr>
        <w:t>απινιδωτική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συσκευή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για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>πρωτογενή</w:t>
      </w:r>
      <w:r>
        <w:rPr>
          <w:rFonts w:eastAsia="Times New Roman"/>
          <w:spacing w:val="-2"/>
        </w:rPr>
        <w:t xml:space="preserve"> </w:t>
      </w:r>
      <w:r>
        <w:rPr>
          <w:rFonts w:eastAsia="Times New Roman" w:cs="Times New Roman"/>
          <w:spacing w:val="-2"/>
        </w:rPr>
        <w:t xml:space="preserve">ή </w:t>
      </w:r>
      <w:r>
        <w:rPr>
          <w:rFonts w:eastAsia="Times New Roman" w:cs="Times New Roman"/>
          <w:spacing w:val="-1"/>
        </w:rPr>
        <w:t>δευτερογενή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πρόληψη</w:t>
      </w:r>
      <w:r>
        <w:rPr>
          <w:rFonts w:eastAsia="Times New Roman"/>
          <w:spacing w:val="-1"/>
        </w:rPr>
        <w:t xml:space="preserve">: </w:t>
      </w:r>
      <w:r>
        <w:rPr>
          <w:rFonts w:eastAsia="Times New Roman" w:cs="Times New Roman"/>
          <w:spacing w:val="-1"/>
        </w:rPr>
        <w:t>δεδομένα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για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επιπλοκές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τις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απρόσφορες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θεραπείες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νησί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  <w:b/>
          <w:bCs/>
          <w:u w:val="single"/>
        </w:rPr>
        <w:t>Ι</w:t>
      </w:r>
      <w:r>
        <w:rPr>
          <w:rFonts w:eastAsia="Times New Roman"/>
          <w:b/>
          <w:bCs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Μαυράκης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Καλλέργης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 w:cs="Times New Roman"/>
        </w:rPr>
        <w:t>Γ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Μπαντουβάκης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Κωνοταντινίδης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Δασκαλάκης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  <w:spacing w:val="-4"/>
        </w:rPr>
        <w:t>Κ</w:t>
      </w:r>
      <w:r>
        <w:rPr>
          <w:rFonts w:eastAsia="Times New Roman"/>
          <w:spacing w:val="-4"/>
        </w:rPr>
        <w:t xml:space="preserve">. </w:t>
      </w:r>
      <w:proofErr w:type="spellStart"/>
      <w:r>
        <w:rPr>
          <w:rFonts w:eastAsia="Times New Roman" w:cs="Times New Roman"/>
          <w:spacing w:val="-4"/>
        </w:rPr>
        <w:t>Ρούφας</w:t>
      </w:r>
      <w:proofErr w:type="spellEnd"/>
      <w:r>
        <w:rPr>
          <w:rFonts w:eastAsia="Times New Roman"/>
          <w:spacing w:val="-4"/>
        </w:rPr>
        <w:t xml:space="preserve">, </w:t>
      </w:r>
      <w:r>
        <w:rPr>
          <w:rFonts w:eastAsia="Times New Roman" w:cs="Times New Roman"/>
          <w:spacing w:val="-4"/>
        </w:rPr>
        <w:t>ΤΤ</w:t>
      </w:r>
      <w:r>
        <w:rPr>
          <w:rFonts w:eastAsia="Times New Roman"/>
          <w:spacing w:val="-4"/>
        </w:rPr>
        <w:t xml:space="preserve">. </w:t>
      </w:r>
      <w:r>
        <w:rPr>
          <w:rFonts w:eastAsia="Times New Roman" w:cs="Times New Roman"/>
          <w:spacing w:val="-4"/>
        </w:rPr>
        <w:t>Βάρδας</w:t>
      </w:r>
      <w:r>
        <w:rPr>
          <w:rFonts w:eastAsia="Times New Roman"/>
          <w:spacing w:val="-4"/>
        </w:rPr>
        <w:t xml:space="preserve">. </w:t>
      </w:r>
      <w:r>
        <w:rPr>
          <w:rFonts w:eastAsia="Times New Roman" w:cs="Times New Roman"/>
          <w:spacing w:val="-4"/>
        </w:rPr>
        <w:t>Ελληνική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Καρδιολογική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Επιθεώρηση</w:t>
      </w:r>
      <w:r>
        <w:rPr>
          <w:rFonts w:eastAsia="Times New Roman"/>
          <w:spacing w:val="-4"/>
        </w:rPr>
        <w:t>, (</w:t>
      </w:r>
      <w:r>
        <w:rPr>
          <w:rFonts w:eastAsia="Times New Roman" w:cs="Times New Roman"/>
          <w:spacing w:val="-4"/>
        </w:rPr>
        <w:t>Υπό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έκδοση</w:t>
      </w:r>
      <w:r>
        <w:rPr>
          <w:rFonts w:eastAsia="Times New Roman"/>
          <w:spacing w:val="-4"/>
        </w:rPr>
        <w:t>).</w:t>
      </w:r>
    </w:p>
    <w:p w:rsidR="00EC2366" w:rsidRDefault="00EC2366" w:rsidP="00EC2366">
      <w:pPr>
        <w:numPr>
          <w:ilvl w:val="0"/>
          <w:numId w:val="21"/>
        </w:numPr>
        <w:shd w:val="clear" w:color="auto" w:fill="FFFFFF"/>
        <w:tabs>
          <w:tab w:val="left" w:pos="346"/>
        </w:tabs>
        <w:spacing w:before="72" w:line="278" w:lineRule="exact"/>
        <w:ind w:left="346" w:hanging="346"/>
        <w:jc w:val="both"/>
        <w:rPr>
          <w:spacing w:val="-4"/>
        </w:rPr>
        <w:sectPr w:rsidR="00EC2366">
          <w:pgSz w:w="11909" w:h="16834"/>
          <w:pgMar w:top="1051" w:right="689" w:bottom="360" w:left="799" w:header="720" w:footer="720" w:gutter="0"/>
          <w:cols w:num="2" w:space="720" w:equalWidth="0">
            <w:col w:w="2419" w:space="350"/>
            <w:col w:w="7651"/>
          </w:cols>
          <w:noEndnote/>
        </w:sectPr>
      </w:pPr>
    </w:p>
    <w:p w:rsidR="00EC2366" w:rsidRDefault="00EC2366" w:rsidP="00EC2366">
      <w:pPr>
        <w:shd w:val="clear" w:color="auto" w:fill="FFFFFF"/>
        <w:spacing w:before="1800"/>
        <w:ind w:left="293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13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1800"/>
        <w:ind w:left="293"/>
        <w:sectPr w:rsidR="00EC2366">
          <w:type w:val="continuous"/>
          <w:pgSz w:w="11909" w:h="16834"/>
          <w:pgMar w:top="1051" w:right="689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317" w:lineRule="exact"/>
      </w:pPr>
      <w:r>
        <w:rPr>
          <w:rFonts w:eastAsia="Times New Roman" w:cs="Times New Roman"/>
          <w:b/>
          <w:bCs/>
        </w:rPr>
        <w:lastRenderedPageBreak/>
        <w:t>ΠΕΡΙΛΗΨΕΙΣ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ΣΕ ΔΙΕΘΝΗ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ΣΥΝΕΔΡΙΑ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>ΜΕ ΚΡΙΤΕΣ</w:t>
      </w:r>
    </w:p>
    <w:p w:rsidR="00EC2366" w:rsidRDefault="00EC2366" w:rsidP="00EC2366">
      <w:pPr>
        <w:shd w:val="clear" w:color="auto" w:fill="FFFFFF"/>
        <w:spacing w:before="4973" w:line="288" w:lineRule="exact"/>
        <w:ind w:left="10"/>
      </w:pPr>
      <w:r>
        <w:rPr>
          <w:rFonts w:eastAsia="Times New Roman" w:cs="Times New Roman"/>
        </w:rPr>
        <w:t>ΠΕΡΙΛΗΨΕΙΣ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ΣΕ </w:t>
      </w:r>
      <w:r>
        <w:rPr>
          <w:rFonts w:eastAsia="Times New Roman" w:cs="Times New Roman"/>
          <w:spacing w:val="-4"/>
        </w:rPr>
        <w:t>ΕΛΛΗΝΙΚΑ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ΣΥΝΕΔΡΙΑ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 xml:space="preserve">ΜΕ </w:t>
      </w:r>
      <w:r>
        <w:rPr>
          <w:rFonts w:eastAsia="Times New Roman" w:cs="Times New Roman"/>
        </w:rPr>
        <w:t>ΚΡΙΤΕΣ</w:t>
      </w:r>
    </w:p>
    <w:p w:rsidR="00EC2366" w:rsidRDefault="00EC2366" w:rsidP="00EC2366">
      <w:pPr>
        <w:rPr>
          <w:sz w:val="2"/>
          <w:szCs w:val="2"/>
        </w:rPr>
      </w:pPr>
      <w:r>
        <w:br w:type="column"/>
      </w:r>
    </w:p>
    <w:p w:rsidR="00EC2366" w:rsidRDefault="00EC2366" w:rsidP="00EC2366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24" w:line="278" w:lineRule="exact"/>
        <w:ind w:left="350" w:right="14" w:hanging="350"/>
        <w:jc w:val="both"/>
        <w:rPr>
          <w:spacing w:val="-4"/>
        </w:rPr>
      </w:pPr>
      <w:r>
        <w:t>36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, 29-31 </w:t>
      </w:r>
      <w:r>
        <w:rPr>
          <w:rFonts w:eastAsia="Times New Roman" w:cs="Times New Roman"/>
        </w:rPr>
        <w:t>Οκτωβρίου</w:t>
      </w:r>
      <w:r>
        <w:rPr>
          <w:rFonts w:eastAsia="Times New Roman"/>
        </w:rPr>
        <w:t xml:space="preserve"> 2015, </w:t>
      </w:r>
      <w:r>
        <w:rPr>
          <w:rFonts w:eastAsia="Times New Roman" w:cs="Times New Roman"/>
        </w:rPr>
        <w:t>Θεσσαλονίκη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Προφίλ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ασθενών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υποβλήθηκαν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 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  <w:u w:val="single"/>
        </w:rPr>
        <w:t>Ι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Χρυσοοτομάκης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Μπαντουβάκης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Κωνσταντίνου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Σταυρουλάκη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Δασκαλάκης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Πάνος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Ελληνική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Καρδιολογική Επιθεώρηση</w:t>
      </w:r>
      <w:r>
        <w:rPr>
          <w:rFonts w:eastAsia="Times New Roman"/>
        </w:rPr>
        <w:t>, (</w:t>
      </w:r>
      <w:r>
        <w:rPr>
          <w:rFonts w:eastAsia="Times New Roman" w:cs="Times New Roman"/>
        </w:rPr>
        <w:t>Υπό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έκδοση</w:t>
      </w:r>
      <w:r>
        <w:rPr>
          <w:rFonts w:eastAsia="Times New Roman"/>
        </w:rPr>
        <w:t>)</w:t>
      </w:r>
    </w:p>
    <w:p w:rsidR="00EC2366" w:rsidRDefault="00EC2366" w:rsidP="00EC2366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77" w:line="278" w:lineRule="exact"/>
        <w:ind w:left="350" w:right="10" w:hanging="350"/>
        <w:jc w:val="both"/>
        <w:rPr>
          <w:spacing w:val="-4"/>
        </w:rPr>
      </w:pPr>
      <w:r>
        <w:t>36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, 29-31 </w:t>
      </w:r>
      <w:r>
        <w:rPr>
          <w:rFonts w:eastAsia="Times New Roman" w:cs="Times New Roman"/>
        </w:rPr>
        <w:t>Οκτωβρίου</w:t>
      </w:r>
      <w:r>
        <w:rPr>
          <w:rFonts w:eastAsia="Times New Roman"/>
        </w:rPr>
        <w:t xml:space="preserve"> 2015, </w:t>
      </w:r>
      <w:r>
        <w:rPr>
          <w:rFonts w:eastAsia="Times New Roman" w:cs="Times New Roman"/>
        </w:rPr>
        <w:t>Θεσσαλονίκη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1"/>
        </w:rPr>
        <w:t>Θνητότητα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και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επιπλοκές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ασθενών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υποβλήθηκαν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εμφύτευση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συσκευών </w:t>
      </w:r>
      <w:r>
        <w:rPr>
          <w:rFonts w:eastAsia="Times New Roman" w:cs="Times New Roman"/>
        </w:rPr>
        <w:t>ελέγχου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 2 </w:t>
      </w:r>
      <w:r>
        <w:rPr>
          <w:rFonts w:eastAsia="Times New Roman" w:cs="Times New Roman"/>
        </w:rPr>
        <w:t>χρόνια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μετά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επέμβαση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Πραγματικά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δεδομένα </w:t>
      </w:r>
      <w:r>
        <w:rPr>
          <w:rFonts w:eastAsia="Times New Roman" w:cs="Times New Roman"/>
          <w:spacing w:val="-1"/>
        </w:rPr>
        <w:t>από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το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νησί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της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Κρήτης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  <w:u w:val="single"/>
        </w:rPr>
        <w:t>Ι</w:t>
      </w:r>
      <w:r>
        <w:rPr>
          <w:rFonts w:eastAsia="Times New Roman"/>
          <w:spacing w:val="-1"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spacing w:val="-1"/>
          <w:u w:val="single"/>
        </w:rPr>
        <w:t>Φανουργιάκης</w:t>
      </w:r>
      <w:proofErr w:type="spellEnd"/>
      <w:r>
        <w:rPr>
          <w:rFonts w:eastAsia="Times New Roman"/>
          <w:b/>
          <w:bCs/>
          <w:spacing w:val="-1"/>
        </w:rPr>
        <w:t xml:space="preserve">, </w:t>
      </w:r>
      <w:r>
        <w:rPr>
          <w:rFonts w:eastAsia="Times New Roman" w:cs="Times New Roman"/>
          <w:spacing w:val="-1"/>
        </w:rPr>
        <w:t>Ε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Σημαντηράκης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Ε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1"/>
        </w:rPr>
        <w:t>Κανουπάκης</w:t>
      </w:r>
      <w:proofErr w:type="spellEnd"/>
      <w:r>
        <w:rPr>
          <w:rFonts w:eastAsia="Times New Roman"/>
          <w:spacing w:val="-1"/>
        </w:rPr>
        <w:t xml:space="preserve">, </w:t>
      </w:r>
      <w:r>
        <w:rPr>
          <w:rFonts w:eastAsia="Times New Roman" w:cs="Times New Roman"/>
          <w:spacing w:val="-1"/>
        </w:rPr>
        <w:t>Σ</w:t>
      </w:r>
      <w:r>
        <w:rPr>
          <w:rFonts w:eastAsia="Times New Roman"/>
          <w:spacing w:val="-1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Χρυσοοτομάκης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Μ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  <w:spacing w:val="-3"/>
        </w:rPr>
        <w:t>Βερνάρδος</w:t>
      </w:r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Γ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Μπαντουβάκης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Κ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Ρούφας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Μ</w:t>
      </w:r>
      <w:r>
        <w:rPr>
          <w:rFonts w:eastAsia="Times New Roman"/>
          <w:spacing w:val="-3"/>
        </w:rPr>
        <w:t xml:space="preserve">. </w:t>
      </w:r>
      <w:proofErr w:type="spellStart"/>
      <w:r>
        <w:rPr>
          <w:rFonts w:eastAsia="Times New Roman" w:cs="Times New Roman"/>
          <w:spacing w:val="-3"/>
        </w:rPr>
        <w:t>Τουλουπάκη</w:t>
      </w:r>
      <w:proofErr w:type="spellEnd"/>
      <w:r>
        <w:rPr>
          <w:rFonts w:eastAsia="Times New Roman"/>
          <w:spacing w:val="-3"/>
        </w:rPr>
        <w:t xml:space="preserve">, </w:t>
      </w:r>
      <w:r>
        <w:rPr>
          <w:rFonts w:eastAsia="Times New Roman" w:cs="Times New Roman"/>
          <w:spacing w:val="-3"/>
        </w:rPr>
        <w:t>Α</w:t>
      </w:r>
      <w:r>
        <w:rPr>
          <w:rFonts w:eastAsia="Times New Roman"/>
          <w:spacing w:val="-3"/>
        </w:rPr>
        <w:t xml:space="preserve">. </w:t>
      </w:r>
      <w:r>
        <w:rPr>
          <w:rFonts w:eastAsia="Times New Roman" w:cs="Times New Roman"/>
        </w:rPr>
        <w:t>Δασκαλάκης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Πάνος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Ελληνική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Επιθεώρηση</w:t>
      </w:r>
      <w:r>
        <w:rPr>
          <w:rFonts w:eastAsia="Times New Roman"/>
        </w:rPr>
        <w:t>, (</w:t>
      </w:r>
      <w:r>
        <w:rPr>
          <w:rFonts w:eastAsia="Times New Roman" w:cs="Times New Roman"/>
        </w:rPr>
        <w:t>Υπό έκδοση</w:t>
      </w:r>
      <w:r>
        <w:rPr>
          <w:rFonts w:eastAsia="Times New Roman"/>
        </w:rPr>
        <w:t>).</w:t>
      </w:r>
    </w:p>
    <w:p w:rsidR="00EC2366" w:rsidRDefault="00EC2366" w:rsidP="00EC2366">
      <w:pPr>
        <w:numPr>
          <w:ilvl w:val="0"/>
          <w:numId w:val="22"/>
        </w:numPr>
        <w:shd w:val="clear" w:color="auto" w:fill="FFFFFF"/>
        <w:tabs>
          <w:tab w:val="left" w:pos="350"/>
        </w:tabs>
        <w:spacing w:before="72" w:line="278" w:lineRule="exact"/>
        <w:ind w:left="350" w:right="14" w:hanging="350"/>
        <w:jc w:val="both"/>
        <w:rPr>
          <w:spacing w:val="-4"/>
        </w:rPr>
      </w:pPr>
      <w:r>
        <w:t>36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Διεθνές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, 29-31 </w:t>
      </w:r>
      <w:r>
        <w:rPr>
          <w:rFonts w:eastAsia="Times New Roman" w:cs="Times New Roman"/>
        </w:rPr>
        <w:t>Οκτωβρίου</w:t>
      </w:r>
      <w:r>
        <w:rPr>
          <w:rFonts w:eastAsia="Times New Roman"/>
        </w:rPr>
        <w:t xml:space="preserve"> 2015, </w:t>
      </w:r>
      <w:r>
        <w:rPr>
          <w:rFonts w:eastAsia="Times New Roman" w:cs="Times New Roman"/>
        </w:rPr>
        <w:t>Θεσσαλονίκη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spacing w:val="-1"/>
        </w:rPr>
        <w:t>Προφίλ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ασθενών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που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υποβλήθηκαν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σε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εμφύτευση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συσκευής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ελέγχου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 xml:space="preserve">καρδιακού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ένα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τριτοβάθμιο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νοσοκομείο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χώρας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u w:val="single"/>
        </w:rPr>
        <w:t>Ι</w:t>
      </w:r>
      <w:r>
        <w:rPr>
          <w:rFonts w:eastAsia="Times New Roman"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Χρυσοοτομάκης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Μανιαδάκης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Κουρλαμπά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Μ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Βερνάρδος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Κωνσταντίνου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Μπαντουβάκης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Ελληνική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Επιθεώρηση</w:t>
      </w:r>
      <w:r>
        <w:rPr>
          <w:rFonts w:eastAsia="Times New Roman"/>
        </w:rPr>
        <w:t>, (</w:t>
      </w:r>
      <w:r>
        <w:rPr>
          <w:rFonts w:eastAsia="Times New Roman" w:cs="Times New Roman"/>
        </w:rPr>
        <w:t>Υπό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έκδοση</w:t>
      </w:r>
      <w:r>
        <w:rPr>
          <w:rFonts w:eastAsia="Times New Roman"/>
        </w:rPr>
        <w:t>).</w:t>
      </w:r>
    </w:p>
    <w:p w:rsidR="00EC2366" w:rsidRDefault="00EC2366" w:rsidP="00EC2366">
      <w:pPr>
        <w:rPr>
          <w:sz w:val="2"/>
          <w:szCs w:val="2"/>
        </w:rPr>
      </w:pPr>
    </w:p>
    <w:p w:rsidR="00EC2366" w:rsidRDefault="00EC2366" w:rsidP="00EC2366">
      <w:pPr>
        <w:numPr>
          <w:ilvl w:val="0"/>
          <w:numId w:val="23"/>
        </w:numPr>
        <w:shd w:val="clear" w:color="auto" w:fill="FFFFFF"/>
        <w:tabs>
          <w:tab w:val="left" w:pos="350"/>
        </w:tabs>
        <w:spacing w:before="475" w:line="278" w:lineRule="exact"/>
        <w:ind w:left="350" w:right="10" w:hanging="350"/>
        <w:jc w:val="both"/>
        <w:rPr>
          <w:spacing w:val="-28"/>
        </w:rPr>
      </w:pPr>
      <w:r>
        <w:t>34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Πανελλήνιο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10-12/10/2013 </w:t>
      </w:r>
      <w:r>
        <w:rPr>
          <w:rFonts w:eastAsia="Times New Roman"/>
          <w:i/>
          <w:iCs/>
          <w:lang w:val="en-US"/>
        </w:rPr>
        <w:t>A</w:t>
      </w:r>
      <w:r w:rsidRPr="00E21291">
        <w:rPr>
          <w:rFonts w:eastAsia="Times New Roman"/>
          <w:i/>
          <w:iCs/>
        </w:rPr>
        <w:t>6</w:t>
      </w:r>
      <w:r>
        <w:rPr>
          <w:rFonts w:eastAsia="Times New Roman"/>
          <w:i/>
          <w:iCs/>
          <w:lang w:val="en-US"/>
        </w:rPr>
        <w:t>r</w:t>
      </w:r>
      <w:r w:rsidRPr="00E21291">
        <w:rPr>
          <w:rFonts w:eastAsia="Times New Roman"/>
          <w:i/>
          <w:iCs/>
        </w:rPr>
        <w:t>\</w:t>
      </w:r>
      <w:proofErr w:type="spellStart"/>
      <w:r>
        <w:rPr>
          <w:rFonts w:eastAsia="Times New Roman"/>
          <w:i/>
          <w:iCs/>
          <w:lang w:val="en-US"/>
        </w:rPr>
        <w:t>va</w:t>
      </w:r>
      <w:proofErr w:type="spellEnd"/>
      <w:r w:rsidRPr="00E21291"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>Ανάλυση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 κόστους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ασθενείς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υποβλήθηκαν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 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Αποτελέσματα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ένα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τριτοβάθμιο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κέντρο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u w:val="single"/>
        </w:rPr>
        <w:t>Ι</w:t>
      </w:r>
      <w:r>
        <w:rPr>
          <w:rFonts w:eastAsia="Times New Roman"/>
          <w:u w:val="single"/>
        </w:rPr>
        <w:t xml:space="preserve">.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.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Μανιαδάκης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Κουρλαμπά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Χρυσοοτομάκης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Σαλούστρος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Ηλεκτρονική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σελίδα</w:t>
      </w:r>
      <w:r>
        <w:rPr>
          <w:rFonts w:eastAsia="Times New Roman"/>
        </w:rPr>
        <w:t xml:space="preserve"> 34</w:t>
      </w:r>
      <w:r>
        <w:rPr>
          <w:rFonts w:eastAsia="Times New Roman" w:cs="Times New Roman"/>
        </w:rPr>
        <w:t xml:space="preserve">ου </w:t>
      </w:r>
      <w:r>
        <w:rPr>
          <w:rFonts w:eastAsia="Times New Roman" w:cs="Times New Roman"/>
          <w:spacing w:val="-1"/>
        </w:rPr>
        <w:t>Καρδιολογικού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Συνεδρίου</w:t>
      </w:r>
      <w:r>
        <w:rPr>
          <w:rFonts w:eastAsia="Times New Roman"/>
          <w:spacing w:val="-1"/>
        </w:rPr>
        <w:t xml:space="preserve">. </w:t>
      </w:r>
      <w:r>
        <w:rPr>
          <w:rFonts w:eastAsia="Times New Roman" w:cs="Times New Roman"/>
          <w:spacing w:val="-1"/>
        </w:rPr>
        <w:t>Ελληνική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Καρδιολογική</w:t>
      </w:r>
      <w:r>
        <w:rPr>
          <w:rFonts w:eastAsia="Times New Roman"/>
          <w:spacing w:val="-1"/>
        </w:rPr>
        <w:t xml:space="preserve"> </w:t>
      </w:r>
      <w:r>
        <w:rPr>
          <w:rFonts w:eastAsia="Times New Roman" w:cs="Times New Roman"/>
          <w:spacing w:val="-1"/>
        </w:rPr>
        <w:t>Επιθεώρηση</w:t>
      </w:r>
      <w:r>
        <w:rPr>
          <w:rFonts w:eastAsia="Times New Roman"/>
          <w:spacing w:val="-1"/>
        </w:rPr>
        <w:t xml:space="preserve">, 2013. </w:t>
      </w:r>
      <w:r>
        <w:rPr>
          <w:rFonts w:eastAsia="Times New Roman" w:cs="Times New Roman"/>
          <w:spacing w:val="-1"/>
        </w:rPr>
        <w:t>Τόμος</w:t>
      </w:r>
      <w:r>
        <w:rPr>
          <w:rFonts w:eastAsia="Times New Roman"/>
          <w:spacing w:val="-1"/>
        </w:rPr>
        <w:t xml:space="preserve">.: 64 </w:t>
      </w:r>
      <w:proofErr w:type="spellStart"/>
      <w:r>
        <w:rPr>
          <w:rFonts w:eastAsia="Times New Roman" w:cs="Times New Roman"/>
        </w:rPr>
        <w:t>Συμλήρ</w:t>
      </w:r>
      <w:proofErr w:type="spellEnd"/>
      <w:r>
        <w:rPr>
          <w:rFonts w:eastAsia="Times New Roman"/>
        </w:rPr>
        <w:t xml:space="preserve">.:.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', </w:t>
      </w:r>
      <w:proofErr w:type="spellStart"/>
      <w:r>
        <w:rPr>
          <w:rFonts w:eastAsia="Times New Roman" w:cs="Times New Roman"/>
        </w:rPr>
        <w:t>Σλίδα</w:t>
      </w:r>
      <w:proofErr w:type="spellEnd"/>
      <w:r>
        <w:rPr>
          <w:rFonts w:eastAsia="Times New Roman"/>
        </w:rPr>
        <w:t xml:space="preserve"> 69.</w:t>
      </w:r>
    </w:p>
    <w:p w:rsidR="00EC2366" w:rsidRDefault="00EC2366" w:rsidP="00EC2366">
      <w:pPr>
        <w:numPr>
          <w:ilvl w:val="0"/>
          <w:numId w:val="23"/>
        </w:numPr>
        <w:shd w:val="clear" w:color="auto" w:fill="FFFFFF"/>
        <w:tabs>
          <w:tab w:val="left" w:pos="350"/>
        </w:tabs>
        <w:spacing w:before="77" w:line="278" w:lineRule="exact"/>
        <w:ind w:left="350" w:hanging="350"/>
        <w:jc w:val="both"/>
        <w:rPr>
          <w:spacing w:val="-10"/>
        </w:rPr>
      </w:pPr>
      <w:r>
        <w:t>34</w:t>
      </w:r>
      <w:r>
        <w:rPr>
          <w:rFonts w:eastAsia="Times New Roman" w:cs="Times New Roman"/>
        </w:rPr>
        <w:t>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Πανελλήνιο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συνέδριο</w:t>
      </w:r>
      <w:r>
        <w:rPr>
          <w:rFonts w:eastAsia="Times New Roman"/>
        </w:rPr>
        <w:t xml:space="preserve"> 10-12/10/2013 </w:t>
      </w:r>
      <w:r>
        <w:rPr>
          <w:rFonts w:eastAsia="Times New Roman"/>
          <w:i/>
          <w:iCs/>
          <w:lang w:val="en-US"/>
        </w:rPr>
        <w:t>A</w:t>
      </w:r>
      <w:r w:rsidRPr="00E21291">
        <w:rPr>
          <w:rFonts w:eastAsia="Times New Roman"/>
          <w:i/>
          <w:iCs/>
        </w:rPr>
        <w:t>6</w:t>
      </w:r>
      <w:r>
        <w:rPr>
          <w:rFonts w:eastAsia="Times New Roman"/>
          <w:i/>
          <w:iCs/>
          <w:lang w:val="en-US"/>
        </w:rPr>
        <w:t>r</w:t>
      </w:r>
      <w:r w:rsidRPr="00E21291">
        <w:rPr>
          <w:rFonts w:eastAsia="Times New Roman"/>
          <w:i/>
          <w:iCs/>
        </w:rPr>
        <w:t>\</w:t>
      </w:r>
      <w:proofErr w:type="spellStart"/>
      <w:r>
        <w:rPr>
          <w:rFonts w:eastAsia="Times New Roman"/>
          <w:i/>
          <w:iCs/>
          <w:lang w:val="en-US"/>
        </w:rPr>
        <w:t>va</w:t>
      </w:r>
      <w:proofErr w:type="spellEnd"/>
      <w:r w:rsidRPr="00E21291">
        <w:rPr>
          <w:rFonts w:eastAsia="Times New Roman"/>
          <w:i/>
          <w:iCs/>
        </w:rPr>
        <w:t xml:space="preserve">. </w:t>
      </w:r>
      <w:r>
        <w:rPr>
          <w:rFonts w:eastAsia="Times New Roman" w:cs="Times New Roman"/>
        </w:rPr>
        <w:t>Επιπλοκές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που σχετίζονται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εμφύτευση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συσκευών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ελέγχου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ρυθμού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Αποτελέσματα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μια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μονοκεντρική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προοπτική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μελέτη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ενός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έτους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  <w:b/>
          <w:bCs/>
          <w:i/>
          <w:iCs/>
        </w:rPr>
        <w:t>Ι</w:t>
      </w:r>
      <w:r>
        <w:rPr>
          <w:rFonts w:eastAsia="Times New Roman"/>
          <w:b/>
          <w:bCs/>
          <w:i/>
          <w:iCs/>
        </w:rPr>
        <w:t xml:space="preserve">^_ </w:t>
      </w:r>
      <w:proofErr w:type="spellStart"/>
      <w:r>
        <w:rPr>
          <w:rFonts w:eastAsia="Times New Roman" w:cs="Times New Roman"/>
          <w:b/>
          <w:bCs/>
          <w:u w:val="single"/>
        </w:rPr>
        <w:t>Φανουργιάκης</w:t>
      </w:r>
      <w:proofErr w:type="spellEnd"/>
      <w:r>
        <w:rPr>
          <w:rFonts w:eastAsia="Times New Roman"/>
          <w:b/>
          <w:bCs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Σημαντηράκης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Κανουπάκης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Χρυσοοτομάκης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Χλουβεράκης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Η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Σαλούστρος</w:t>
      </w:r>
      <w:proofErr w:type="spellEnd"/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Βάρδας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Ελληνική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Καρδιολογική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Επιθεώρηση </w:t>
      </w:r>
      <w:r>
        <w:rPr>
          <w:rFonts w:eastAsia="Times New Roman"/>
        </w:rPr>
        <w:t xml:space="preserve">2013. </w:t>
      </w:r>
      <w:r>
        <w:rPr>
          <w:rFonts w:eastAsia="Times New Roman" w:cs="Times New Roman"/>
        </w:rPr>
        <w:t>Τόμος</w:t>
      </w:r>
      <w:r>
        <w:rPr>
          <w:rFonts w:eastAsia="Times New Roman"/>
        </w:rPr>
        <w:t xml:space="preserve">: 64, </w:t>
      </w:r>
      <w:proofErr w:type="spellStart"/>
      <w:r>
        <w:rPr>
          <w:rFonts w:eastAsia="Times New Roman" w:cs="Times New Roman"/>
        </w:rPr>
        <w:t>Συμλήρ</w:t>
      </w:r>
      <w:proofErr w:type="spellEnd"/>
      <w:r>
        <w:rPr>
          <w:rFonts w:eastAsia="Times New Roman"/>
        </w:rPr>
        <w:t xml:space="preserve">.: 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 xml:space="preserve">', </w:t>
      </w:r>
      <w:r>
        <w:rPr>
          <w:rFonts w:eastAsia="Times New Roman" w:cs="Times New Roman"/>
        </w:rPr>
        <w:t>Σελίδα</w:t>
      </w:r>
      <w:r>
        <w:rPr>
          <w:rFonts w:eastAsia="Times New Roman"/>
        </w:rPr>
        <w:t xml:space="preserve"> 69.</w:t>
      </w:r>
    </w:p>
    <w:p w:rsidR="00EC2366" w:rsidRDefault="00EC2366" w:rsidP="00EC2366">
      <w:pPr>
        <w:numPr>
          <w:ilvl w:val="0"/>
          <w:numId w:val="23"/>
        </w:numPr>
        <w:shd w:val="clear" w:color="auto" w:fill="FFFFFF"/>
        <w:tabs>
          <w:tab w:val="left" w:pos="350"/>
        </w:tabs>
        <w:spacing w:before="77" w:line="278" w:lineRule="exact"/>
        <w:ind w:left="350" w:hanging="350"/>
        <w:jc w:val="both"/>
        <w:rPr>
          <w:spacing w:val="-10"/>
        </w:rPr>
        <w:sectPr w:rsidR="00EC2366">
          <w:pgSz w:w="11909" w:h="16834"/>
          <w:pgMar w:top="1051" w:right="675" w:bottom="360" w:left="799" w:header="720" w:footer="720" w:gutter="0"/>
          <w:cols w:num="2" w:space="720" w:equalWidth="0">
            <w:col w:w="2419" w:space="350"/>
            <w:col w:w="7665"/>
          </w:cols>
          <w:noEndnote/>
        </w:sectPr>
      </w:pPr>
    </w:p>
    <w:p w:rsidR="00EC2366" w:rsidRDefault="00EC2366" w:rsidP="00EC2366">
      <w:pPr>
        <w:spacing w:before="442" w:line="1" w:lineRule="exact"/>
        <w:rPr>
          <w:sz w:val="2"/>
          <w:szCs w:val="2"/>
        </w:rPr>
      </w:pPr>
    </w:p>
    <w:p w:rsidR="00EC2366" w:rsidRDefault="00EC2366" w:rsidP="00EC2366">
      <w:pPr>
        <w:numPr>
          <w:ilvl w:val="0"/>
          <w:numId w:val="24"/>
        </w:numPr>
        <w:shd w:val="clear" w:color="auto" w:fill="FFFFFF"/>
        <w:tabs>
          <w:tab w:val="left" w:pos="350"/>
        </w:tabs>
        <w:spacing w:before="77" w:line="278" w:lineRule="exact"/>
        <w:ind w:left="350" w:hanging="350"/>
        <w:jc w:val="both"/>
        <w:rPr>
          <w:spacing w:val="-10"/>
        </w:rPr>
        <w:sectPr w:rsidR="00EC2366">
          <w:type w:val="continuous"/>
          <w:pgSz w:w="11909" w:h="16834"/>
          <w:pgMar w:top="1051" w:right="800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spacing w:line="293" w:lineRule="exact"/>
      </w:pPr>
      <w:r>
        <w:rPr>
          <w:rFonts w:eastAsia="Times New Roman" w:cs="Times New Roman"/>
        </w:rPr>
        <w:lastRenderedPageBreak/>
        <w:t>ΣΥΜΜΕΤΟΧΗ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ΣΕ </w:t>
      </w:r>
      <w:r>
        <w:rPr>
          <w:rFonts w:eastAsia="Times New Roman" w:cs="Times New Roman"/>
          <w:spacing w:val="-3"/>
        </w:rPr>
        <w:t>ΣΥΜΒΟΥΛΙΑ</w:t>
      </w:r>
      <w:r>
        <w:rPr>
          <w:rFonts w:eastAsia="Times New Roman"/>
          <w:spacing w:val="-3"/>
        </w:rPr>
        <w:t xml:space="preserve"> </w:t>
      </w:r>
      <w:r>
        <w:rPr>
          <w:rFonts w:eastAsia="Times New Roman" w:cs="Times New Roman"/>
          <w:spacing w:val="-3"/>
        </w:rPr>
        <w:t>ΕΠΙΤΡΟΠΕΣ</w:t>
      </w:r>
    </w:p>
    <w:p w:rsidR="00EC2366" w:rsidRDefault="00EC2366" w:rsidP="00EC2366">
      <w:pPr>
        <w:shd w:val="clear" w:color="auto" w:fill="FFFFFF"/>
        <w:spacing w:before="120"/>
        <w:ind w:left="14"/>
      </w:pPr>
      <w:r>
        <w:rPr>
          <w:rFonts w:ascii="Courier New" w:hAnsi="Courier New" w:cs="Courier New"/>
          <w:spacing w:val="-12"/>
        </w:rPr>
        <w:t>2004-2005</w:t>
      </w:r>
    </w:p>
    <w:p w:rsidR="00EC2366" w:rsidRDefault="00EC2366" w:rsidP="00EC2366">
      <w:pPr>
        <w:shd w:val="clear" w:color="auto" w:fill="FFFFFF"/>
        <w:spacing w:before="811"/>
        <w:ind w:left="14"/>
      </w:pPr>
      <w:r>
        <w:rPr>
          <w:rFonts w:ascii="Courier New" w:hAnsi="Courier New" w:cs="Courier New"/>
          <w:spacing w:val="-14"/>
        </w:rPr>
        <w:t>2005-2007</w:t>
      </w:r>
    </w:p>
    <w:p w:rsidR="00EC2366" w:rsidRDefault="00EC2366" w:rsidP="00EC2366">
      <w:pPr>
        <w:shd w:val="clear" w:color="auto" w:fill="FFFFFF"/>
        <w:spacing w:before="658" w:line="322" w:lineRule="exact"/>
        <w:ind w:left="5" w:right="115"/>
        <w:jc w:val="both"/>
      </w:pPr>
      <w:r>
        <w:br w:type="column"/>
      </w:r>
      <w:r>
        <w:rPr>
          <w:rFonts w:eastAsia="Times New Roman" w:cs="Times New Roman"/>
        </w:rPr>
        <w:lastRenderedPageBreak/>
        <w:t>Υπουργείο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Κοινωνικής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Αλληλεγγύης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Μέλος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Διοικητικού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Συμβουλίου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 Περιφερειακού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Συστήματος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Πρόνοιας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 w:cs="Times New Roman"/>
        </w:rPr>
        <w:t>Πε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Υ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proofErr w:type="spellEnd"/>
      <w:r>
        <w:rPr>
          <w:rFonts w:eastAsia="Times New Roman"/>
        </w:rPr>
        <w:t xml:space="preserve">.),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25 </w:t>
      </w:r>
      <w:r>
        <w:rPr>
          <w:rFonts w:eastAsia="Times New Roman" w:cs="Times New Roman"/>
        </w:rPr>
        <w:t xml:space="preserve">Ιουνίου </w:t>
      </w:r>
      <w:r>
        <w:rPr>
          <w:rFonts w:eastAsia="Times New Roman"/>
        </w:rPr>
        <w:t xml:space="preserve">2004 </w:t>
      </w:r>
      <w:r>
        <w:rPr>
          <w:rFonts w:eastAsia="Times New Roman" w:cs="Times New Roman"/>
        </w:rPr>
        <w:t>έως</w:t>
      </w:r>
      <w:r>
        <w:rPr>
          <w:rFonts w:eastAsia="Times New Roman"/>
        </w:rPr>
        <w:t xml:space="preserve"> 23 </w:t>
      </w:r>
      <w:r>
        <w:rPr>
          <w:rFonts w:eastAsia="Times New Roman" w:cs="Times New Roman"/>
        </w:rPr>
        <w:t>Μαΐου</w:t>
      </w:r>
      <w:r>
        <w:rPr>
          <w:rFonts w:eastAsia="Times New Roman"/>
        </w:rPr>
        <w:t xml:space="preserve"> 2005, (</w:t>
      </w:r>
      <w:r>
        <w:rPr>
          <w:rFonts w:eastAsia="Times New Roman" w:cs="Times New Roman"/>
        </w:rPr>
        <w:t>ΦΕΚ</w:t>
      </w:r>
      <w:r>
        <w:rPr>
          <w:rFonts w:eastAsia="Times New Roman"/>
        </w:rPr>
        <w:t xml:space="preserve"> 148/25-6-2004/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).</w:t>
      </w:r>
    </w:p>
    <w:p w:rsidR="00EC2366" w:rsidRDefault="00EC2366" w:rsidP="00EC2366">
      <w:pPr>
        <w:shd w:val="clear" w:color="auto" w:fill="FFFFFF"/>
        <w:spacing w:before="72" w:line="322" w:lineRule="exact"/>
        <w:ind w:left="5"/>
      </w:pPr>
      <w:r>
        <w:rPr>
          <w:rFonts w:eastAsia="Times New Roman" w:cs="Times New Roman"/>
        </w:rPr>
        <w:t>Υπουργείο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και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Κοινωνικής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Αλληλεγγύης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Μέλος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Διοικητικού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Συμβουλίου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 Περιφερειακού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Συστήματος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Υγείας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Πρόνοιας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Κρήτης</w:t>
      </w:r>
      <w:r>
        <w:rPr>
          <w:rFonts w:eastAsia="Times New Roman"/>
        </w:rPr>
        <w:t xml:space="preserve"> (</w:t>
      </w:r>
      <w:proofErr w:type="spellStart"/>
      <w:r>
        <w:rPr>
          <w:rFonts w:eastAsia="Times New Roman" w:cs="Times New Roman"/>
        </w:rPr>
        <w:t>Πε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Σ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Υ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proofErr w:type="spellEnd"/>
      <w:r>
        <w:rPr>
          <w:rFonts w:eastAsia="Times New Roman"/>
        </w:rPr>
        <w:t xml:space="preserve">.),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23 </w:t>
      </w:r>
      <w:r>
        <w:rPr>
          <w:rFonts w:eastAsia="Times New Roman" w:cs="Times New Roman"/>
        </w:rPr>
        <w:t xml:space="preserve">Μαΐου </w:t>
      </w:r>
      <w:r>
        <w:rPr>
          <w:rFonts w:eastAsia="Times New Roman"/>
        </w:rPr>
        <w:t>2005, (</w:t>
      </w:r>
      <w:r>
        <w:rPr>
          <w:rFonts w:eastAsia="Times New Roman" w:cs="Times New Roman"/>
        </w:rPr>
        <w:t>ΦΕΚ</w:t>
      </w:r>
      <w:r>
        <w:rPr>
          <w:rFonts w:eastAsia="Times New Roman"/>
        </w:rPr>
        <w:t xml:space="preserve"> 116/23-5-2005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 xml:space="preserve">.) </w:t>
      </w:r>
      <w:r>
        <w:rPr>
          <w:rFonts w:eastAsia="Times New Roman" w:cs="Times New Roman"/>
        </w:rPr>
        <w:t>έως</w:t>
      </w:r>
      <w:r>
        <w:rPr>
          <w:rFonts w:eastAsia="Times New Roman"/>
        </w:rPr>
        <w:t xml:space="preserve"> 20 </w:t>
      </w:r>
      <w:r>
        <w:rPr>
          <w:rFonts w:eastAsia="Times New Roman" w:cs="Times New Roman"/>
        </w:rPr>
        <w:t>Φεβρουαρίου</w:t>
      </w:r>
      <w:r>
        <w:rPr>
          <w:rFonts w:eastAsia="Times New Roman"/>
        </w:rPr>
        <w:t xml:space="preserve"> 2007, (</w:t>
      </w:r>
      <w:r>
        <w:rPr>
          <w:rFonts w:eastAsia="Times New Roman" w:cs="Times New Roman"/>
        </w:rPr>
        <w:t>ΦΕΚ</w:t>
      </w:r>
      <w:r>
        <w:rPr>
          <w:rFonts w:eastAsia="Times New Roman"/>
        </w:rPr>
        <w:t xml:space="preserve"> 62/20-2-2007/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Υ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Ο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.).</w:t>
      </w:r>
    </w:p>
    <w:p w:rsidR="00EC2366" w:rsidRDefault="00EC2366" w:rsidP="00EC2366">
      <w:pPr>
        <w:shd w:val="clear" w:color="auto" w:fill="FFFFFF"/>
        <w:spacing w:before="72" w:line="322" w:lineRule="exact"/>
        <w:ind w:left="5"/>
        <w:sectPr w:rsidR="00EC2366">
          <w:type w:val="continuous"/>
          <w:pgSz w:w="11909" w:h="16834"/>
          <w:pgMar w:top="1051" w:right="800" w:bottom="360" w:left="799" w:header="720" w:footer="720" w:gutter="0"/>
          <w:cols w:num="2" w:space="720" w:equalWidth="0">
            <w:col w:w="2347" w:space="413"/>
            <w:col w:w="7550"/>
          </w:cols>
          <w:noEndnote/>
        </w:sectPr>
      </w:pPr>
    </w:p>
    <w:p w:rsidR="00EC2366" w:rsidRDefault="00EC2366" w:rsidP="00EC2366">
      <w:pPr>
        <w:shd w:val="clear" w:color="auto" w:fill="FFFFFF"/>
        <w:spacing w:before="1488"/>
        <w:ind w:left="293"/>
      </w:pPr>
      <w:r>
        <w:rPr>
          <w:rFonts w:eastAsia="Times New Roman" w:cs="Times New Roman"/>
          <w:spacing w:val="-1"/>
          <w:sz w:val="12"/>
          <w:szCs w:val="12"/>
        </w:rPr>
        <w:lastRenderedPageBreak/>
        <w:t>Σελίδα</w:t>
      </w:r>
      <w:r>
        <w:rPr>
          <w:rFonts w:eastAsia="Times New Roman"/>
          <w:spacing w:val="-1"/>
          <w:sz w:val="12"/>
          <w:szCs w:val="12"/>
        </w:rPr>
        <w:t xml:space="preserve"> 14 </w:t>
      </w:r>
      <w:r>
        <w:rPr>
          <w:rFonts w:eastAsia="Times New Roman" w:cs="Times New Roman"/>
          <w:spacing w:val="-1"/>
          <w:sz w:val="12"/>
          <w:szCs w:val="12"/>
        </w:rPr>
        <w:t>από</w:t>
      </w:r>
      <w:r>
        <w:rPr>
          <w:rFonts w:eastAsia="Times New Roman"/>
          <w:spacing w:val="-1"/>
          <w:sz w:val="12"/>
          <w:szCs w:val="12"/>
        </w:rPr>
        <w:t xml:space="preserve"> 15</w:t>
      </w:r>
    </w:p>
    <w:p w:rsidR="00EC2366" w:rsidRDefault="00EC2366" w:rsidP="00EC2366">
      <w:pPr>
        <w:shd w:val="clear" w:color="auto" w:fill="FFFFFF"/>
        <w:spacing w:before="1488"/>
        <w:ind w:left="293"/>
        <w:sectPr w:rsidR="00EC2366">
          <w:type w:val="continuous"/>
          <w:pgSz w:w="11909" w:h="16834"/>
          <w:pgMar w:top="1051" w:right="675" w:bottom="360" w:left="799" w:header="720" w:footer="720" w:gutter="0"/>
          <w:cols w:space="60"/>
          <w:noEndnote/>
        </w:sectPr>
      </w:pPr>
    </w:p>
    <w:p w:rsidR="00EC2366" w:rsidRDefault="00EC2366" w:rsidP="00EC2366">
      <w:pPr>
        <w:shd w:val="clear" w:color="auto" w:fill="FFFFFF"/>
        <w:tabs>
          <w:tab w:val="left" w:pos="2755"/>
        </w:tabs>
        <w:spacing w:line="322" w:lineRule="exact"/>
        <w:ind w:left="10"/>
      </w:pPr>
      <w:r>
        <w:rPr>
          <w:spacing w:val="-1"/>
        </w:rPr>
        <w:lastRenderedPageBreak/>
        <w:t>2004-2006</w:t>
      </w:r>
      <w:r>
        <w:tab/>
      </w:r>
      <w:r>
        <w:rPr>
          <w:rFonts w:eastAsia="Times New Roman" w:cs="Times New Roman"/>
        </w:rPr>
        <w:t>Υπουργείο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Πολιτισμού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Γενική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Γραμματεία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Αθλητισμού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Ταμίας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Επιτροπή</w:t>
      </w:r>
    </w:p>
    <w:p w:rsidR="00EC2366" w:rsidRDefault="00EC2366" w:rsidP="00EC2366">
      <w:pPr>
        <w:shd w:val="clear" w:color="auto" w:fill="FFFFFF"/>
        <w:spacing w:line="322" w:lineRule="exact"/>
        <w:ind w:left="2760" w:right="422"/>
      </w:pP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Ηρακλείου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 xml:space="preserve">.)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19-</w:t>
      </w:r>
      <w:r>
        <w:rPr>
          <w:rFonts w:eastAsia="Times New Roman" w:cs="Times New Roman"/>
        </w:rPr>
        <w:t>Αυγούοτου</w:t>
      </w:r>
      <w:r>
        <w:rPr>
          <w:rFonts w:eastAsia="Times New Roman"/>
        </w:rPr>
        <w:t xml:space="preserve"> 2004 </w:t>
      </w:r>
      <w:r>
        <w:rPr>
          <w:rFonts w:eastAsia="Times New Roman" w:cs="Times New Roman"/>
        </w:rPr>
        <w:t>έως</w:t>
      </w:r>
      <w:r>
        <w:rPr>
          <w:rFonts w:eastAsia="Times New Roman"/>
        </w:rPr>
        <w:t xml:space="preserve"> 18 </w:t>
      </w:r>
      <w:r>
        <w:rPr>
          <w:rFonts w:eastAsia="Times New Roman" w:cs="Times New Roman"/>
        </w:rPr>
        <w:t>Αυγούστου</w:t>
      </w:r>
      <w:r>
        <w:rPr>
          <w:rFonts w:eastAsia="Times New Roman"/>
        </w:rPr>
        <w:t xml:space="preserve"> 2006, (</w:t>
      </w:r>
      <w:r>
        <w:rPr>
          <w:rFonts w:eastAsia="Times New Roman" w:cs="Times New Roman"/>
        </w:rPr>
        <w:t>ΦΕΚ</w:t>
      </w:r>
      <w:r>
        <w:rPr>
          <w:rFonts w:eastAsia="Times New Roman"/>
        </w:rPr>
        <w:t xml:space="preserve"> 193 /19-08-2004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.)</w:t>
      </w:r>
    </w:p>
    <w:p w:rsidR="00EC2366" w:rsidRDefault="00EC2366" w:rsidP="00EC2366">
      <w:pPr>
        <w:shd w:val="clear" w:color="auto" w:fill="FFFFFF"/>
        <w:tabs>
          <w:tab w:val="left" w:pos="2755"/>
        </w:tabs>
        <w:spacing w:before="67" w:line="322" w:lineRule="exact"/>
        <w:ind w:left="10"/>
      </w:pPr>
      <w:r>
        <w:rPr>
          <w:spacing w:val="-1"/>
        </w:rPr>
        <w:t>2006-2008</w:t>
      </w:r>
      <w:r>
        <w:tab/>
      </w:r>
      <w:r>
        <w:rPr>
          <w:rFonts w:eastAsia="Times New Roman" w:cs="Times New Roman"/>
        </w:rPr>
        <w:t>Υπουργείο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Πολιτισμού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Γενική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Γραμματεία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Αθλητισμού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Ταμίας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στην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Επιτροπή</w:t>
      </w:r>
    </w:p>
    <w:p w:rsidR="00EC2366" w:rsidRDefault="00EC2366" w:rsidP="00EC2366">
      <w:pPr>
        <w:shd w:val="clear" w:color="auto" w:fill="FFFFFF"/>
        <w:spacing w:line="322" w:lineRule="exact"/>
        <w:ind w:left="2765" w:right="422"/>
      </w:pPr>
      <w:r>
        <w:rPr>
          <w:rFonts w:eastAsia="Times New Roman" w:cs="Times New Roman"/>
        </w:rPr>
        <w:t>Διοίκησης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του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Ε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Α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Κ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Ηρακλείου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 xml:space="preserve">.) </w:t>
      </w:r>
      <w:r>
        <w:rPr>
          <w:rFonts w:eastAsia="Times New Roman" w:cs="Times New Roman"/>
        </w:rPr>
        <w:t>από</w:t>
      </w:r>
      <w:r>
        <w:rPr>
          <w:rFonts w:eastAsia="Times New Roman"/>
        </w:rPr>
        <w:t xml:space="preserve"> 18-</w:t>
      </w:r>
      <w:r>
        <w:rPr>
          <w:rFonts w:eastAsia="Times New Roman" w:cs="Times New Roman"/>
        </w:rPr>
        <w:t>Σεπτεμβρίου</w:t>
      </w:r>
      <w:r>
        <w:rPr>
          <w:rFonts w:eastAsia="Times New Roman"/>
        </w:rPr>
        <w:t xml:space="preserve"> 2006 </w:t>
      </w:r>
      <w:r>
        <w:rPr>
          <w:rFonts w:eastAsia="Times New Roman" w:cs="Times New Roman"/>
        </w:rPr>
        <w:t>έως</w:t>
      </w:r>
      <w:r>
        <w:rPr>
          <w:rFonts w:eastAsia="Times New Roman"/>
        </w:rPr>
        <w:t xml:space="preserve"> 17 </w:t>
      </w:r>
      <w:r>
        <w:rPr>
          <w:rFonts w:eastAsia="Times New Roman" w:cs="Times New Roman"/>
        </w:rPr>
        <w:t>Σεπτεμβρίου</w:t>
      </w:r>
      <w:r>
        <w:rPr>
          <w:rFonts w:eastAsia="Times New Roman"/>
        </w:rPr>
        <w:t xml:space="preserve"> 2008, (</w:t>
      </w:r>
      <w:r>
        <w:rPr>
          <w:rFonts w:eastAsia="Times New Roman" w:cs="Times New Roman"/>
        </w:rPr>
        <w:t>ΦΕΚ</w:t>
      </w:r>
      <w:r>
        <w:rPr>
          <w:rFonts w:eastAsia="Times New Roman"/>
        </w:rPr>
        <w:t xml:space="preserve"> 14 /18-09-2006, </w:t>
      </w:r>
      <w:r>
        <w:rPr>
          <w:rFonts w:eastAsia="Times New Roman" w:cs="Times New Roman"/>
        </w:rPr>
        <w:t>τ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Ν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Π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Δ</w:t>
      </w:r>
      <w:r>
        <w:rPr>
          <w:rFonts w:eastAsia="Times New Roman"/>
        </w:rPr>
        <w:t>.).</w:t>
      </w:r>
    </w:p>
    <w:p w:rsidR="00EC2366" w:rsidRDefault="00EC2366" w:rsidP="00EC2366">
      <w:pPr>
        <w:shd w:val="clear" w:color="auto" w:fill="FFFFFF"/>
        <w:tabs>
          <w:tab w:val="left" w:pos="2760"/>
        </w:tabs>
        <w:spacing w:before="547"/>
      </w:pPr>
      <w:r>
        <w:rPr>
          <w:rFonts w:eastAsia="Times New Roman" w:cs="Times New Roman"/>
          <w:spacing w:val="-4"/>
        </w:rPr>
        <w:t>ΞΕΝΕΣ</w:t>
      </w:r>
      <w:r>
        <w:rPr>
          <w:rFonts w:eastAsia="Times New Roman"/>
          <w:spacing w:val="-4"/>
        </w:rPr>
        <w:t xml:space="preserve"> </w:t>
      </w:r>
      <w:r>
        <w:rPr>
          <w:rFonts w:eastAsia="Times New Roman" w:cs="Times New Roman"/>
          <w:spacing w:val="-4"/>
        </w:rPr>
        <w:t>ΓΛΩΣΣΕΣ</w:t>
      </w:r>
      <w:r>
        <w:rPr>
          <w:rFonts w:eastAsia="Times New Roman"/>
        </w:rPr>
        <w:tab/>
      </w:r>
      <w:r>
        <w:rPr>
          <w:rFonts w:eastAsia="Times New Roman" w:cs="Times New Roman"/>
        </w:rPr>
        <w:t>Αγγλικά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Καλή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Γνώση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Κρατικό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Πιστοποιητικό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Γλωσσομάθειας</w:t>
      </w:r>
      <w:r>
        <w:rPr>
          <w:rFonts w:eastAsia="Times New Roman"/>
        </w:rPr>
        <w:t>. (</w:t>
      </w:r>
      <w:r>
        <w:rPr>
          <w:rFonts w:eastAsia="Times New Roman" w:cs="Times New Roman"/>
        </w:rPr>
        <w:t>Αρ</w:t>
      </w:r>
      <w:r>
        <w:rPr>
          <w:rFonts w:eastAsia="Times New Roman"/>
        </w:rPr>
        <w:t xml:space="preserve">. </w:t>
      </w:r>
      <w:proofErr w:type="spellStart"/>
      <w:r>
        <w:rPr>
          <w:rFonts w:eastAsia="Times New Roman" w:cs="Times New Roman"/>
        </w:rPr>
        <w:t>Πρωτ</w:t>
      </w:r>
      <w:proofErr w:type="spellEnd"/>
      <w:r>
        <w:rPr>
          <w:rFonts w:eastAsia="Times New Roman"/>
        </w:rPr>
        <w:t>.</w:t>
      </w:r>
    </w:p>
    <w:p w:rsidR="00EC2366" w:rsidRDefault="00EC2366" w:rsidP="00EC2366">
      <w:pPr>
        <w:shd w:val="clear" w:color="auto" w:fill="FFFFFF"/>
        <w:spacing w:before="91"/>
        <w:ind w:left="2760"/>
      </w:pPr>
      <w:r>
        <w:t>69174/</w:t>
      </w:r>
      <w:r>
        <w:rPr>
          <w:rFonts w:eastAsia="Times New Roman" w:cs="Times New Roman"/>
        </w:rPr>
        <w:t>ΚΒ</w:t>
      </w:r>
      <w:r>
        <w:rPr>
          <w:rFonts w:eastAsia="Times New Roman"/>
        </w:rPr>
        <w:t>).</w:t>
      </w:r>
    </w:p>
    <w:p w:rsidR="00EC2366" w:rsidRDefault="00EC2366" w:rsidP="00EC2366">
      <w:pPr>
        <w:shd w:val="clear" w:color="auto" w:fill="FFFFFF"/>
        <w:tabs>
          <w:tab w:val="left" w:pos="2707"/>
        </w:tabs>
        <w:spacing w:before="566"/>
      </w:pPr>
      <w:r>
        <w:rPr>
          <w:rFonts w:eastAsia="Times New Roman" w:cs="Times New Roman"/>
        </w:rPr>
        <w:t>ΓΝί</w:t>
      </w:r>
      <w:r>
        <w:rPr>
          <w:rFonts w:eastAsia="Times New Roman"/>
        </w:rPr>
        <w:t>2</w:t>
      </w:r>
      <w:r>
        <w:rPr>
          <w:rFonts w:eastAsia="Times New Roman" w:cs="Times New Roman"/>
        </w:rPr>
        <w:t>ΣΗ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H</w:t>
      </w:r>
      <w:r w:rsidRPr="00E21291">
        <w:rPr>
          <w:rFonts w:eastAsia="Times New Roman"/>
        </w:rPr>
        <w:t>/</w:t>
      </w:r>
      <w:r>
        <w:rPr>
          <w:rFonts w:eastAsia="Times New Roman"/>
          <w:lang w:val="en-US"/>
        </w:rPr>
        <w:t>y</w:t>
      </w:r>
      <w:r w:rsidRPr="00E21291">
        <w:rPr>
          <w:rFonts w:eastAsia="Times New Roman"/>
        </w:rPr>
        <w:tab/>
      </w:r>
      <w:r>
        <w:rPr>
          <w:rFonts w:eastAsia="Times New Roman"/>
          <w:lang w:val="en-US"/>
        </w:rPr>
        <w:t>Microsoft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office</w:t>
      </w:r>
      <w:r w:rsidRPr="00E21291">
        <w:rPr>
          <w:rFonts w:eastAsia="Times New Roman"/>
        </w:rPr>
        <w:t xml:space="preserve">, </w:t>
      </w:r>
      <w:r>
        <w:rPr>
          <w:rFonts w:eastAsia="Times New Roman" w:cs="Times New Roman"/>
        </w:rPr>
        <w:t>Κάτοχος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πιστοποιητικού</w:t>
      </w:r>
      <w:r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ECDL</w:t>
      </w:r>
      <w:r w:rsidRPr="00E21291">
        <w:rPr>
          <w:rFonts w:eastAsia="Times New Roman"/>
        </w:rPr>
        <w:t xml:space="preserve"> (</w:t>
      </w:r>
      <w:r>
        <w:rPr>
          <w:rFonts w:eastAsia="Times New Roman"/>
          <w:lang w:val="en-US"/>
        </w:rPr>
        <w:t>Serial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Number</w:t>
      </w:r>
      <w:r w:rsidRPr="00E21291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EL</w:t>
      </w:r>
      <w:r w:rsidRPr="00E21291">
        <w:rPr>
          <w:rFonts w:eastAsia="Times New Roman"/>
        </w:rPr>
        <w:t xml:space="preserve"> 1126076091</w:t>
      </w:r>
      <w:r>
        <w:rPr>
          <w:rFonts w:eastAsia="Times New Roman"/>
          <w:lang w:val="en-US"/>
        </w:rPr>
        <w:t>F</w:t>
      </w:r>
      <w:r w:rsidRPr="00E21291">
        <w:rPr>
          <w:rFonts w:eastAsia="Times New Roman"/>
        </w:rPr>
        <w:t>)</w:t>
      </w:r>
    </w:p>
    <w:p w:rsidR="00711B71" w:rsidRPr="00EC2366" w:rsidRDefault="00EC2366" w:rsidP="00EC2366">
      <w:pPr>
        <w:shd w:val="clear" w:color="auto" w:fill="FFFFFF"/>
        <w:spacing w:before="178"/>
        <w:ind w:left="2717"/>
        <w:rPr>
          <w:lang w:val="en-US"/>
        </w:rPr>
      </w:pPr>
      <w:r>
        <w:rPr>
          <w:rFonts w:eastAsia="Times New Roman" w:cs="Times New Roman"/>
        </w:rPr>
        <w:t>Γνώστης</w:t>
      </w:r>
      <w:r w:rsidRPr="00E21291">
        <w:rPr>
          <w:rFonts w:eastAsia="Times New Roman"/>
          <w:lang w:val="en-US"/>
        </w:rPr>
        <w:t xml:space="preserve"> </w:t>
      </w:r>
      <w:r>
        <w:rPr>
          <w:rFonts w:eastAsia="Times New Roman" w:cs="Times New Roman"/>
        </w:rPr>
        <w:t>του</w:t>
      </w:r>
      <w:r w:rsidRPr="00E21291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 xml:space="preserve">Statistical Package for the Social Sciences (SPSS) </w:t>
      </w:r>
      <w:r w:rsidRPr="00E21291">
        <w:rPr>
          <w:rFonts w:eastAsia="Times New Roman"/>
          <w:lang w:val="en-US"/>
        </w:rPr>
        <w:t>21.</w:t>
      </w:r>
    </w:p>
    <w:sectPr w:rsidR="00711B71" w:rsidRPr="00EC2366" w:rsidSect="00711B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00C46C"/>
    <w:lvl w:ilvl="0">
      <w:numFmt w:val="bullet"/>
      <w:lvlText w:val="*"/>
      <w:lvlJc w:val="left"/>
    </w:lvl>
  </w:abstractNum>
  <w:abstractNum w:abstractNumId="1">
    <w:nsid w:val="075B4D03"/>
    <w:multiLevelType w:val="singleLevel"/>
    <w:tmpl w:val="74A8B098"/>
    <w:lvl w:ilvl="0">
      <w:start w:val="1"/>
      <w:numFmt w:val="decimal"/>
      <w:lvlText w:val="%1."/>
      <w:legacy w:legacy="1" w:legacySpace="0" w:legacyIndent="162"/>
      <w:lvlJc w:val="left"/>
      <w:rPr>
        <w:rFonts w:ascii="Arial" w:hAnsi="Arial" w:cs="Arial" w:hint="default"/>
      </w:rPr>
    </w:lvl>
  </w:abstractNum>
  <w:abstractNum w:abstractNumId="2">
    <w:nsid w:val="0AA63212"/>
    <w:multiLevelType w:val="singleLevel"/>
    <w:tmpl w:val="3F02A818"/>
    <w:lvl w:ilvl="0">
      <w:start w:val="35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">
    <w:nsid w:val="0C541ECC"/>
    <w:multiLevelType w:val="singleLevel"/>
    <w:tmpl w:val="63122CCE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">
    <w:nsid w:val="15297986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">
    <w:nsid w:val="203E284E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6">
    <w:nsid w:val="25FB4947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7">
    <w:nsid w:val="26293DAA"/>
    <w:multiLevelType w:val="singleLevel"/>
    <w:tmpl w:val="D5BE7836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8">
    <w:nsid w:val="26AC41AF"/>
    <w:multiLevelType w:val="singleLevel"/>
    <w:tmpl w:val="4EB02CF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9">
    <w:nsid w:val="27FE6E43"/>
    <w:multiLevelType w:val="singleLevel"/>
    <w:tmpl w:val="A70E2EF6"/>
    <w:lvl w:ilvl="0">
      <w:start w:val="4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2AEC53E2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11">
    <w:nsid w:val="2DDC7E12"/>
    <w:multiLevelType w:val="singleLevel"/>
    <w:tmpl w:val="AFE470AC"/>
    <w:lvl w:ilvl="0">
      <w:start w:val="3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>
    <w:nsid w:val="333831EA"/>
    <w:multiLevelType w:val="singleLevel"/>
    <w:tmpl w:val="33E43060"/>
    <w:lvl w:ilvl="0">
      <w:start w:val="15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3">
    <w:nsid w:val="34D50588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3C802F42"/>
    <w:multiLevelType w:val="singleLevel"/>
    <w:tmpl w:val="7FA45842"/>
    <w:lvl w:ilvl="0">
      <w:start w:val="13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5">
    <w:nsid w:val="48151B09"/>
    <w:multiLevelType w:val="singleLevel"/>
    <w:tmpl w:val="DBF00A0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580A436A"/>
    <w:multiLevelType w:val="singleLevel"/>
    <w:tmpl w:val="F02A4290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7">
    <w:nsid w:val="60ED2E24"/>
    <w:multiLevelType w:val="singleLevel"/>
    <w:tmpl w:val="A1884980"/>
    <w:lvl w:ilvl="0">
      <w:start w:val="1"/>
      <w:numFmt w:val="decimal"/>
      <w:lvlText w:val="%1."/>
      <w:legacy w:legacy="1" w:legacySpace="0" w:legacyIndent="188"/>
      <w:lvlJc w:val="left"/>
      <w:rPr>
        <w:rFonts w:ascii="Arial" w:hAnsi="Arial" w:cs="Arial" w:hint="default"/>
      </w:rPr>
    </w:lvl>
  </w:abstractNum>
  <w:abstractNum w:abstractNumId="18">
    <w:nsid w:val="648C296F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65C039EC"/>
    <w:multiLevelType w:val="singleLevel"/>
    <w:tmpl w:val="BA9C8ABC"/>
    <w:lvl w:ilvl="0">
      <w:start w:val="3"/>
      <w:numFmt w:val="decimal"/>
      <w:lvlText w:val="%1."/>
      <w:legacy w:legacy="1" w:legacySpace="0" w:legacyIndent="164"/>
      <w:lvlJc w:val="left"/>
      <w:rPr>
        <w:rFonts w:ascii="Arial" w:hAnsi="Arial" w:cs="Arial" w:hint="default"/>
      </w:rPr>
    </w:lvl>
  </w:abstractNum>
  <w:abstractNum w:abstractNumId="20">
    <w:nsid w:val="699C6305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6B89314D"/>
    <w:multiLevelType w:val="singleLevel"/>
    <w:tmpl w:val="A1860D48"/>
    <w:lvl w:ilvl="0">
      <w:start w:val="1"/>
      <w:numFmt w:val="decimal"/>
      <w:lvlText w:val="%1.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22">
    <w:nsid w:val="6F30478A"/>
    <w:multiLevelType w:val="singleLevel"/>
    <w:tmpl w:val="5BF401AE"/>
    <w:lvl w:ilvl="0">
      <w:start w:val="7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3">
    <w:nsid w:val="790163A2"/>
    <w:multiLevelType w:val="singleLevel"/>
    <w:tmpl w:val="06C28FEA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24">
    <w:nsid w:val="7FBD515C"/>
    <w:multiLevelType w:val="singleLevel"/>
    <w:tmpl w:val="E328091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15"/>
  </w:num>
  <w:num w:numId="9">
    <w:abstractNumId w:val="5"/>
  </w:num>
  <w:num w:numId="10">
    <w:abstractNumId w:val="7"/>
  </w:num>
  <w:num w:numId="11">
    <w:abstractNumId w:val="20"/>
  </w:num>
  <w:num w:numId="12">
    <w:abstractNumId w:val="4"/>
  </w:num>
  <w:num w:numId="13">
    <w:abstractNumId w:val="9"/>
  </w:num>
  <w:num w:numId="14">
    <w:abstractNumId w:val="22"/>
  </w:num>
  <w:num w:numId="15">
    <w:abstractNumId w:val="16"/>
  </w:num>
  <w:num w:numId="16">
    <w:abstractNumId w:val="24"/>
  </w:num>
  <w:num w:numId="17">
    <w:abstractNumId w:val="18"/>
  </w:num>
  <w:num w:numId="18">
    <w:abstractNumId w:val="23"/>
  </w:num>
  <w:num w:numId="19">
    <w:abstractNumId w:val="14"/>
  </w:num>
  <w:num w:numId="20">
    <w:abstractNumId w:val="12"/>
  </w:num>
  <w:num w:numId="21">
    <w:abstractNumId w:val="11"/>
  </w:num>
  <w:num w:numId="22">
    <w:abstractNumId w:val="2"/>
  </w:num>
  <w:num w:numId="23">
    <w:abstractNumId w:val="6"/>
  </w:num>
  <w:num w:numId="24">
    <w:abstractNumId w:val="13"/>
  </w:num>
  <w:num w:numId="25">
    <w:abstractNumId w:val="19"/>
  </w:num>
  <w:num w:numId="26">
    <w:abstractNumId w:val="17"/>
  </w:num>
  <w:num w:numId="27">
    <w:abstractNumId w:val="1"/>
  </w:num>
  <w:num w:numId="28">
    <w:abstractNumId w:val="10"/>
  </w:num>
  <w:num w:numId="29">
    <w:abstractNumId w:val="21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►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►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►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►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►"/>
        <w:legacy w:legacy="1" w:legacySpace="0" w:legacyIndent="211"/>
        <w:lvlJc w:val="left"/>
        <w:rPr>
          <w:rFonts w:ascii="Arial" w:hAnsi="Arial" w:cs="Arial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►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►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8">
    <w:abstractNumId w:val="0"/>
    <w:lvlOverride w:ilvl="0">
      <w:lvl w:ilvl="0">
        <w:start w:val="65535"/>
        <w:numFmt w:val="bullet"/>
        <w:lvlText w:val="►"/>
        <w:legacy w:legacy="1" w:legacySpace="0" w:legacyIndent="26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2366"/>
    <w:rsid w:val="00711B71"/>
    <w:rsid w:val="00EC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23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2366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" TargetMode="External"/><Relationship Id="rId13" Type="http://schemas.openxmlformats.org/officeDocument/2006/relationships/hyperlink" Target="http://dx.doi.org/10.1016/" TargetMode="External"/><Relationship Id="rId18" Type="http://schemas.openxmlformats.org/officeDocument/2006/relationships/hyperlink" Target="http://dx.doi.org/10.1016/" TargetMode="External"/><Relationship Id="rId26" Type="http://schemas.openxmlformats.org/officeDocument/2006/relationships/hyperlink" Target="http://dx.doi.org/10.1093/europace/euvl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x.doi.org/10.1093/europace/euvl56" TargetMode="External"/><Relationship Id="rId7" Type="http://schemas.openxmlformats.org/officeDocument/2006/relationships/hyperlink" Target="http://dx.doi.Org/10.1016/i.ival.2014.03.597" TargetMode="External"/><Relationship Id="rId12" Type="http://schemas.openxmlformats.org/officeDocument/2006/relationships/hyperlink" Target="http://dx.doi.org/10.1093/eurhearti/ehu324" TargetMode="External"/><Relationship Id="rId17" Type="http://schemas.openxmlformats.org/officeDocument/2006/relationships/hyperlink" Target="http://dx.doi.Org/10.1016/i.ival.2015.03.226" TargetMode="External"/><Relationship Id="rId25" Type="http://schemas.openxmlformats.org/officeDocument/2006/relationships/hyperlink" Target="http://dx.doi.org/10.1093/europace/euvl78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16/" TargetMode="External"/><Relationship Id="rId20" Type="http://schemas.openxmlformats.org/officeDocument/2006/relationships/hyperlink" Target="http://dx.doi.org/10.101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al.2Q13.08.2150" TargetMode="External"/><Relationship Id="rId11" Type="http://schemas.openxmlformats.org/officeDocument/2006/relationships/hyperlink" Target="http://dx.doi.org/10.1093/eurhearti/ehu324" TargetMode="External"/><Relationship Id="rId24" Type="http://schemas.openxmlformats.org/officeDocument/2006/relationships/hyperlink" Target="http://dx.doi.org/10.1093/europace/euvl59" TargetMode="External"/><Relationship Id="rId5" Type="http://schemas.openxmlformats.org/officeDocument/2006/relationships/hyperlink" Target="http://dx.doi.org/10.1016/" TargetMode="External"/><Relationship Id="rId15" Type="http://schemas.openxmlformats.org/officeDocument/2006/relationships/hyperlink" Target="http://dx.doi.org/10.1016/" TargetMode="External"/><Relationship Id="rId23" Type="http://schemas.openxmlformats.org/officeDocument/2006/relationships/hyperlink" Target="http://dx.doi.org/10.1093/europace/euvl5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x.doi.org/10.1093/eurheartj/ehu322" TargetMode="External"/><Relationship Id="rId19" Type="http://schemas.openxmlformats.org/officeDocument/2006/relationships/hyperlink" Target="http://dx.doi.org/10.1016/Uval.2015.03.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" TargetMode="External"/><Relationship Id="rId14" Type="http://schemas.openxmlformats.org/officeDocument/2006/relationships/hyperlink" Target="http://dx.doi.org/10.1016/" TargetMode="External"/><Relationship Id="rId22" Type="http://schemas.openxmlformats.org/officeDocument/2006/relationships/hyperlink" Target="http://dx.doi.org/10.1093/europace/euvl5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4648</Words>
  <Characters>25102</Characters>
  <Application>Microsoft Office Word</Application>
  <DocSecurity>0</DocSecurity>
  <Lines>209</Lines>
  <Paragraphs>59</Paragraphs>
  <ScaleCrop>false</ScaleCrop>
  <Company>Hewlett-Packard Company</Company>
  <LinksUpToDate>false</LinksUpToDate>
  <CharactersWithSpaces>29691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2016-05-27T06:47:00Z</dcterms:created>
  <dcterms:modified xsi:type="dcterms:W3CDTF">2016-05-27T06:51:00Z</dcterms:modified>
</cp:coreProperties>
</file>